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pPr>
      <w:r>
        <w:drawing xmlns:a="http://schemas.openxmlformats.org/drawingml/2006/main">
          <wp:anchor distT="0" distB="0" distL="0" distR="0" simplePos="0" relativeHeight="251657216" behindDoc="1" locked="0" layoutInCell="1" allowOverlap="1">
            <wp:simplePos x="0" y="0"/>
            <wp:positionH relativeFrom="margin">
              <wp:posOffset>-1086485</wp:posOffset>
            </wp:positionH>
            <wp:positionV relativeFrom="page">
              <wp:posOffset>0</wp:posOffset>
            </wp:positionV>
            <wp:extent cx="7574281" cy="10714835"/>
            <wp:effectExtent l="0" t="0" r="0" b="0"/>
            <wp:wrapNone/>
            <wp:docPr id="1073741825" name="officeArt object" descr="C:\1 Inbox\Green Pink Minimalist Doodle A4 Document.png"/>
            <wp:cNvGraphicFramePr/>
            <a:graphic xmlns:a="http://schemas.openxmlformats.org/drawingml/2006/main">
              <a:graphicData uri="http://schemas.openxmlformats.org/drawingml/2006/picture">
                <pic:pic xmlns:pic="http://schemas.openxmlformats.org/drawingml/2006/picture">
                  <pic:nvPicPr>
                    <pic:cNvPr id="1073741825" name="C:\1 Inbox\Green Pink Minimalist Doodle A4 Document.png" descr="C:\1 Inbox\Green Pink Minimalist Doodle A4 Document.png"/>
                    <pic:cNvPicPr>
                      <a:picLocks noChangeAspect="1"/>
                    </pic:cNvPicPr>
                  </pic:nvPicPr>
                  <pic:blipFill>
                    <a:blip r:embed="rId4">
                      <a:extLst/>
                    </a:blip>
                    <a:stretch>
                      <a:fillRect/>
                    </a:stretch>
                  </pic:blipFill>
                  <pic:spPr>
                    <a:xfrm>
                      <a:off x="0" y="0"/>
                      <a:ext cx="7574281" cy="10714835"/>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24"/>
          <w:szCs w:val="24"/>
        </w:rPr>
        <w:br w:type="page"/>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Друзі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Вітаємо вас із отриманням гранту від Міжнародного Фонду «Відродження»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Ми бажаємо вам успіхів у реалізації проекту і сподіваємось</w:t>
      </w:r>
      <w:r>
        <w:rPr>
          <w:rFonts w:ascii="Calibri Light" w:hAnsi="Calibri Light"/>
          <w:sz w:val="24"/>
          <w:szCs w:val="24"/>
          <w:rtl w:val="0"/>
          <w:lang w:val="ru-RU"/>
        </w:rPr>
        <w:t xml:space="preserve">, </w:t>
      </w:r>
      <w:r>
        <w:rPr>
          <w:rFonts w:ascii="Calibri Light" w:hAnsi="Calibri Light" w:hint="default"/>
          <w:sz w:val="24"/>
          <w:szCs w:val="24"/>
          <w:rtl w:val="0"/>
          <w:lang w:val="ru-RU"/>
        </w:rPr>
        <w:t>що він стане іще однією історією позитивних змін</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Попереду у вас багато роботи</w:t>
      </w:r>
      <w:r>
        <w:rPr>
          <w:rFonts w:ascii="Calibri Light" w:hAnsi="Calibri Light"/>
          <w:sz w:val="24"/>
          <w:szCs w:val="24"/>
          <w:rtl w:val="0"/>
          <w:lang w:val="ru-RU"/>
        </w:rPr>
        <w:t xml:space="preserve">, </w:t>
      </w:r>
      <w:r>
        <w:rPr>
          <w:rFonts w:ascii="Calibri Light" w:hAnsi="Calibri Light" w:hint="default"/>
          <w:sz w:val="24"/>
          <w:szCs w:val="24"/>
          <w:rtl w:val="0"/>
          <w:lang w:val="ru-RU"/>
        </w:rPr>
        <w:t>а її результатами ви будете ділитися на сторінках ваших соціальних мереж</w:t>
      </w:r>
      <w:r>
        <w:rPr>
          <w:rFonts w:ascii="Calibri Light" w:hAnsi="Calibri Light"/>
          <w:sz w:val="24"/>
          <w:szCs w:val="24"/>
          <w:rtl w:val="0"/>
          <w:lang w:val="ru-RU"/>
        </w:rPr>
        <w:t xml:space="preserve">, </w:t>
      </w:r>
      <w:r>
        <w:rPr>
          <w:rFonts w:ascii="Calibri Light" w:hAnsi="Calibri Light" w:hint="default"/>
          <w:sz w:val="24"/>
          <w:szCs w:val="24"/>
          <w:rtl w:val="0"/>
          <w:lang w:val="ru-RU"/>
        </w:rPr>
        <w:t>в ЗМІ та під час публічних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Для нас важливо</w:t>
      </w:r>
      <w:r>
        <w:rPr>
          <w:rFonts w:ascii="Calibri Light" w:hAnsi="Calibri Light"/>
          <w:sz w:val="24"/>
          <w:szCs w:val="24"/>
          <w:rtl w:val="0"/>
          <w:lang w:val="ru-RU"/>
        </w:rPr>
        <w:t xml:space="preserve">, </w:t>
      </w:r>
      <w:r>
        <w:rPr>
          <w:rFonts w:ascii="Calibri Light" w:hAnsi="Calibri Light" w:hint="default"/>
          <w:sz w:val="24"/>
          <w:szCs w:val="24"/>
          <w:rtl w:val="0"/>
          <w:lang w:val="ru-RU"/>
        </w:rPr>
        <w:t>щоб ви згадували про свою співпрацю з Фондом зрозуміло і коректно</w:t>
      </w:r>
      <w:r>
        <w:rPr>
          <w:rFonts w:ascii="Calibri Light" w:hAnsi="Calibri Light"/>
          <w:sz w:val="24"/>
          <w:szCs w:val="24"/>
          <w:rtl w:val="0"/>
          <w:lang w:val="ru-RU"/>
        </w:rPr>
        <w:t xml:space="preserve">. </w:t>
      </w:r>
      <w:r>
        <w:rPr>
          <w:rFonts w:ascii="Calibri Light" w:hAnsi="Calibri Light" w:hint="default"/>
          <w:sz w:val="24"/>
          <w:szCs w:val="24"/>
          <w:rtl w:val="0"/>
          <w:lang w:val="ru-RU"/>
        </w:rPr>
        <w:t>Для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щоб спростити цю частину вашої роботи</w:t>
      </w:r>
      <w:r>
        <w:rPr>
          <w:rFonts w:ascii="Calibri Light" w:hAnsi="Calibri Light"/>
          <w:sz w:val="24"/>
          <w:szCs w:val="24"/>
          <w:rtl w:val="0"/>
          <w:lang w:val="ru-RU"/>
        </w:rPr>
        <w:t xml:space="preserve">, </w:t>
      </w:r>
      <w:r>
        <w:rPr>
          <w:rFonts w:ascii="Calibri Light" w:hAnsi="Calibri Light" w:hint="default"/>
          <w:sz w:val="24"/>
          <w:szCs w:val="24"/>
          <w:rtl w:val="0"/>
          <w:lang w:val="ru-RU"/>
        </w:rPr>
        <w:t>і написаний це довідник</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Цей довідник описує правила згадок про Фонд у вашій публічній комунікації – статтях</w:t>
      </w:r>
      <w:r>
        <w:rPr>
          <w:rFonts w:ascii="Calibri Light" w:hAnsi="Calibri Light"/>
          <w:sz w:val="24"/>
          <w:szCs w:val="24"/>
          <w:rtl w:val="0"/>
          <w:lang w:val="ru-RU"/>
        </w:rPr>
        <w:t xml:space="preserve">, </w:t>
      </w:r>
      <w:r>
        <w:rPr>
          <w:rFonts w:ascii="Calibri Light" w:hAnsi="Calibri Light" w:hint="default"/>
          <w:sz w:val="24"/>
          <w:szCs w:val="24"/>
          <w:rtl w:val="0"/>
          <w:lang w:val="ru-RU"/>
        </w:rPr>
        <w:t>постах</w:t>
      </w:r>
      <w:r>
        <w:rPr>
          <w:rFonts w:ascii="Calibri Light" w:hAnsi="Calibri Light"/>
          <w:sz w:val="24"/>
          <w:szCs w:val="24"/>
          <w:rtl w:val="0"/>
          <w:lang w:val="ru-RU"/>
        </w:rPr>
        <w:t xml:space="preserve">, </w:t>
      </w:r>
      <w:r>
        <w:rPr>
          <w:rFonts w:ascii="Calibri Light" w:hAnsi="Calibri Light" w:hint="default"/>
          <w:sz w:val="24"/>
          <w:szCs w:val="24"/>
          <w:rtl w:val="0"/>
          <w:lang w:val="ru-RU"/>
        </w:rPr>
        <w:t>відео та виступах</w:t>
      </w:r>
      <w:r>
        <w:rPr>
          <w:rFonts w:ascii="Calibri Light" w:hAnsi="Calibri Light"/>
          <w:sz w:val="24"/>
          <w:szCs w:val="24"/>
          <w:rtl w:val="0"/>
          <w:lang w:val="ru-RU"/>
        </w:rPr>
        <w:t xml:space="preserve">. </w:t>
      </w:r>
      <w:r>
        <w:rPr>
          <w:rFonts w:ascii="Calibri Light" w:hAnsi="Calibri Light" w:hint="default"/>
          <w:sz w:val="24"/>
          <w:szCs w:val="24"/>
          <w:rtl w:val="0"/>
          <w:lang w:val="ru-RU"/>
        </w:rPr>
        <w:t>В ньому ви також знайдете принципи взаємодії з нами</w:t>
      </w:r>
      <w:r>
        <w:rPr>
          <w:rFonts w:ascii="Calibri Light" w:hAnsi="Calibri Light"/>
          <w:sz w:val="24"/>
          <w:szCs w:val="24"/>
          <w:rtl w:val="0"/>
          <w:lang w:val="ru-RU"/>
        </w:rPr>
        <w:t xml:space="preserve">, </w:t>
      </w:r>
      <w:r>
        <w:rPr>
          <w:rFonts w:ascii="Calibri Light" w:hAnsi="Calibri Light" w:hint="default"/>
          <w:sz w:val="24"/>
          <w:szCs w:val="24"/>
          <w:rtl w:val="0"/>
          <w:lang w:val="ru-RU"/>
        </w:rPr>
        <w:t>Комунікаційним відділом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посилання на логотипи та візуальні шаблони</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можете використати</w:t>
      </w:r>
      <w:r>
        <w:rPr>
          <w:rFonts w:ascii="Calibri Light" w:hAnsi="Calibri Light"/>
          <w:sz w:val="24"/>
          <w:szCs w:val="24"/>
          <w:rtl w:val="0"/>
          <w:lang w:val="ru-RU"/>
        </w:rPr>
        <w:t xml:space="preserve">, </w:t>
      </w:r>
      <w:r>
        <w:rPr>
          <w:rFonts w:ascii="Calibri Light" w:hAnsi="Calibri Light" w:hint="default"/>
          <w:sz w:val="24"/>
          <w:szCs w:val="24"/>
          <w:rtl w:val="0"/>
          <w:lang w:val="ru-RU"/>
        </w:rPr>
        <w:t>алгоритми та чеклісти</w:t>
      </w:r>
      <w:r>
        <w:rPr>
          <w:rFonts w:ascii="Calibri Light" w:hAnsi="Calibri Light"/>
          <w:sz w:val="24"/>
          <w:szCs w:val="24"/>
          <w:rtl w:val="0"/>
          <w:lang w:val="ru-RU"/>
        </w:rPr>
        <w:t xml:space="preserve">, </w:t>
      </w:r>
      <w:r>
        <w:rPr>
          <w:rFonts w:ascii="Calibri Light" w:hAnsi="Calibri Light" w:hint="default"/>
          <w:sz w:val="24"/>
          <w:szCs w:val="24"/>
          <w:rtl w:val="0"/>
          <w:lang w:val="ru-RU"/>
        </w:rPr>
        <w:t>які допоможуть вам під час вашої роботи</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закликаємо вас прочитати цей довідник і звертатися до нього в ході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після його прочитання у вас залишилися додаткові питання </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пишіть нам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hint="default"/>
          <w:sz w:val="24"/>
          <w:szCs w:val="24"/>
          <w:rtl w:val="0"/>
          <w:lang w:val="ru-RU"/>
        </w:rPr>
        <w:t xml:space="preserve"> або членам нашої команди в месенджери</w:t>
      </w:r>
      <w:r>
        <w:rPr>
          <w:rFonts w:ascii="Calibri Light" w:hAnsi="Calibri Light"/>
          <w:sz w:val="24"/>
          <w:szCs w:val="24"/>
          <w:rtl w:val="0"/>
          <w:lang w:val="ru-RU"/>
        </w:rPr>
        <w:t xml:space="preserve">. </w:t>
      </w:r>
      <w:r>
        <w:rPr>
          <w:rFonts w:ascii="Calibri Light" w:hAnsi="Calibri Light" w:hint="default"/>
          <w:sz w:val="24"/>
          <w:szCs w:val="24"/>
          <w:rtl w:val="0"/>
          <w:lang w:val="ru-RU"/>
        </w:rPr>
        <w:t>Особисті контакти кожного ви знайдете в кінці довідника</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 міг би сказати Борис Грінченко</w:t>
      </w:r>
      <w:r>
        <w:rPr>
          <w:rFonts w:ascii="Calibri Light" w:hAnsi="Calibri Light"/>
          <w:sz w:val="24"/>
          <w:szCs w:val="24"/>
          <w:rtl w:val="0"/>
          <w:lang w:val="ru-RU"/>
        </w:rPr>
        <w:t xml:space="preserve">, </w:t>
      </w:r>
      <w:r>
        <w:rPr>
          <w:rFonts w:ascii="Calibri Light" w:hAnsi="Calibri Light" w:hint="default"/>
          <w:sz w:val="24"/>
          <w:szCs w:val="24"/>
          <w:rtl w:val="0"/>
          <w:lang w:val="ru-RU"/>
        </w:rPr>
        <w:t>не бійтесь заглядати в довідник</w:t>
      </w:r>
      <w:r>
        <w:rPr>
          <w:rFonts w:ascii="Calibri Light" w:hAnsi="Calibri Light"/>
          <w:sz w:val="24"/>
          <w:szCs w:val="24"/>
          <w:rtl w:val="0"/>
          <w:lang w:val="ru-RU"/>
        </w:rPr>
        <w:t xml:space="preserve">, </w:t>
      </w:r>
      <w:r>
        <w:rPr>
          <w:rFonts w:ascii="Calibri Light" w:hAnsi="Calibri Light" w:hint="default"/>
          <w:sz w:val="24"/>
          <w:szCs w:val="24"/>
          <w:rtl w:val="0"/>
          <w:lang w:val="ru-RU"/>
        </w:rPr>
        <w:t>там пишний яр</w:t>
      </w:r>
      <w:r>
        <w:rPr>
          <w:rFonts w:ascii="Calibri Light" w:hAnsi="Calibri Light"/>
          <w:sz w:val="24"/>
          <w:szCs w:val="24"/>
          <w:rtl w:val="0"/>
          <w:lang w:val="ru-RU"/>
        </w:rPr>
        <w:t xml:space="preserve">, </w:t>
      </w:r>
      <w:r>
        <w:rPr>
          <w:rFonts w:ascii="Calibri Light" w:hAnsi="Calibri Light" w:hint="default"/>
          <w:sz w:val="24"/>
          <w:szCs w:val="24"/>
          <w:rtl w:val="0"/>
          <w:lang w:val="ru-RU"/>
        </w:rPr>
        <w:t>а не сумне провалля</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right"/>
        <w:rPr>
          <w:rFonts w:ascii="Calibri Light" w:cs="Calibri Light" w:hAnsi="Calibri Light" w:eastAsia="Calibri Light"/>
          <w:i w:val="1"/>
          <w:iCs w:val="1"/>
          <w:sz w:val="24"/>
          <w:szCs w:val="24"/>
        </w:rPr>
      </w:pPr>
      <w:r>
        <w:rPr>
          <w:rFonts w:ascii="Calibri Light" w:hAnsi="Calibri Light" w:hint="default"/>
          <w:i w:val="1"/>
          <w:iCs w:val="1"/>
          <w:sz w:val="24"/>
          <w:szCs w:val="24"/>
          <w:rtl w:val="0"/>
          <w:lang w:val="ru-RU"/>
        </w:rPr>
        <w:t>Дружньо</w:t>
      </w:r>
      <w:r>
        <w:rPr>
          <w:rFonts w:ascii="Calibri Light" w:hAnsi="Calibri Light"/>
          <w:i w:val="1"/>
          <w:iCs w:val="1"/>
          <w:sz w:val="24"/>
          <w:szCs w:val="24"/>
          <w:rtl w:val="0"/>
          <w:lang w:val="ru-RU"/>
        </w:rPr>
        <w:t>,</w:t>
      </w:r>
    </w:p>
    <w:p>
      <w:pPr>
        <w:pStyle w:val="Normal.0"/>
        <w:spacing w:before="240" w:after="0" w:line="276" w:lineRule="auto"/>
        <w:jc w:val="right"/>
        <w:rPr>
          <w:rFonts w:ascii="Calibri Light" w:cs="Calibri Light" w:hAnsi="Calibri Light" w:eastAsia="Calibri Light"/>
          <w:i w:val="1"/>
          <w:iCs w:val="1"/>
          <w:sz w:val="24"/>
          <w:szCs w:val="24"/>
        </w:rPr>
      </w:pPr>
      <w:r>
        <w:rPr>
          <w:rFonts w:ascii="Calibri Light" w:hAnsi="Calibri Light" w:hint="default"/>
          <w:i w:val="1"/>
          <w:iCs w:val="1"/>
          <w:sz w:val="24"/>
          <w:szCs w:val="24"/>
          <w:rtl w:val="0"/>
          <w:lang w:val="ru-RU"/>
        </w:rPr>
        <w:t>Комунікаційна команда Міжнародного фонду «Відродження»</w:t>
      </w:r>
    </w:p>
    <w:p>
      <w:pPr>
        <w:pStyle w:val="Normal.0"/>
        <w:spacing w:before="240" w:line="276" w:lineRule="auto"/>
        <w:jc w:val="both"/>
      </w:pPr>
      <w:r>
        <w:rPr>
          <w:rFonts w:ascii="Arial Unicode MS" w:cs="Arial Unicode MS" w:hAnsi="Arial Unicode MS" w:eastAsia="Arial Unicode MS"/>
          <w:b w:val="0"/>
          <w:bCs w:val="0"/>
          <w:i w:val="0"/>
          <w:iCs w:val="0"/>
          <w:sz w:val="24"/>
          <w:szCs w:val="24"/>
        </w:rPr>
        <w:br w:type="page"/>
      </w:r>
    </w:p>
    <w:p>
      <w:pPr>
        <w:pStyle w:val="heading 1"/>
        <w:spacing w:line="276" w:lineRule="auto"/>
        <w:jc w:val="both"/>
      </w:pPr>
      <w:r>
        <w:rPr>
          <w:rtl w:val="0"/>
          <w:lang w:val="ru-RU"/>
        </w:rPr>
        <w:t>Важливість згадки Фонду</w:t>
      </w:r>
    </w:p>
    <w:p>
      <w:pPr>
        <w:pStyle w:val="Normal.0"/>
        <w:spacing w:before="240" w:line="276" w:lineRule="auto"/>
        <w:jc w:val="both"/>
      </w:pPr>
      <w:r>
        <w:rPr>
          <w:rFonts w:ascii="Calibri Light" w:hAnsi="Calibri Light" w:hint="default"/>
          <w:sz w:val="24"/>
          <w:szCs w:val="24"/>
          <w:rtl w:val="0"/>
          <w:lang w:val="ru-RU"/>
        </w:rPr>
        <w:t>Чому важливо згадували Фонд у своїх матеріалах</w:t>
      </w:r>
      <w:r>
        <w:rPr>
          <w:rFonts w:ascii="Calibri Light" w:hAnsi="Calibri Light"/>
          <w:sz w:val="24"/>
          <w:szCs w:val="24"/>
          <w:rtl w:val="0"/>
          <w:lang w:val="ru-RU"/>
        </w:rPr>
        <w:t xml:space="preserve">? </w:t>
      </w:r>
      <w:r>
        <w:rPr>
          <w:rFonts w:ascii="Calibri Light" w:hAnsi="Calibri Light" w:hint="default"/>
          <w:sz w:val="24"/>
          <w:szCs w:val="24"/>
          <w:rtl w:val="0"/>
          <w:lang w:val="ru-RU"/>
        </w:rPr>
        <w:t>В першу чергу</w:t>
      </w:r>
      <w:r>
        <w:rPr>
          <w:rFonts w:ascii="Calibri Light" w:hAnsi="Calibri Light"/>
          <w:sz w:val="24"/>
          <w:szCs w:val="24"/>
          <w:rtl w:val="0"/>
          <w:lang w:val="ru-RU"/>
        </w:rPr>
        <w:t xml:space="preserve">, </w:t>
      </w:r>
      <w:r>
        <w:rPr>
          <w:rFonts w:ascii="Carlito" w:hAnsi="Carlito" w:hint="default"/>
          <w:b w:val="1"/>
          <w:bCs w:val="1"/>
          <w:sz w:val="24"/>
          <w:szCs w:val="24"/>
          <w:rtl w:val="0"/>
          <w:lang w:val="ru-RU"/>
        </w:rPr>
        <w:t>це формальна вимога</w:t>
      </w:r>
      <w:r>
        <w:rPr>
          <w:rFonts w:ascii="Calibri Light" w:hAnsi="Calibri Light"/>
          <w:sz w:val="24"/>
          <w:szCs w:val="24"/>
          <w:rtl w:val="0"/>
          <w:lang w:val="ru-RU"/>
        </w:rPr>
        <w:t xml:space="preserve">, </w:t>
      </w:r>
      <w:r>
        <w:rPr>
          <w:rFonts w:ascii="Calibri Light" w:hAnsi="Calibri Light" w:hint="default"/>
          <w:sz w:val="24"/>
          <w:szCs w:val="24"/>
          <w:rtl w:val="0"/>
          <w:lang w:val="ru-RU"/>
        </w:rPr>
        <w:t>яку ви узгоджуєте в грантовій угоді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Відповідно до </w:t>
      </w:r>
      <w:r>
        <w:rPr>
          <w:rFonts w:ascii="Carlito" w:hAnsi="Carlito" w:hint="default"/>
          <w:b w:val="1"/>
          <w:bCs w:val="1"/>
          <w:sz w:val="24"/>
          <w:szCs w:val="24"/>
          <w:rtl w:val="0"/>
          <w:lang w:val="ru-RU"/>
        </w:rPr>
        <w:t>п</w:t>
      </w:r>
      <w:r>
        <w:rPr>
          <w:rFonts w:ascii="Carlito" w:hAnsi="Carlito"/>
          <w:b w:val="1"/>
          <w:bCs w:val="1"/>
          <w:sz w:val="24"/>
          <w:szCs w:val="24"/>
          <w:rtl w:val="0"/>
          <w:lang w:val="ru-RU"/>
        </w:rPr>
        <w:t xml:space="preserve">. 2.5. </w:t>
      </w:r>
      <w:r>
        <w:rPr>
          <w:rFonts w:ascii="Carlito" w:hAnsi="Carlito" w:hint="default"/>
          <w:b w:val="1"/>
          <w:bCs w:val="1"/>
          <w:sz w:val="24"/>
          <w:szCs w:val="24"/>
          <w:rtl w:val="0"/>
          <w:lang w:val="ru-RU"/>
        </w:rPr>
        <w:t>Угоди про реалізацію проекту</w:t>
      </w:r>
      <w:r>
        <w:rPr>
          <w:rFonts w:ascii="Calibri Light" w:hAnsi="Calibri Light"/>
          <w:sz w:val="24"/>
          <w:szCs w:val="24"/>
          <w:rtl w:val="0"/>
          <w:lang w:val="ru-RU"/>
        </w:rPr>
        <w:t xml:space="preserve">, </w:t>
      </w:r>
      <w:r>
        <w:rPr>
          <w:rFonts w:ascii="Calibri Light" w:hAnsi="Calibri Light" w:hint="default"/>
          <w:sz w:val="24"/>
          <w:szCs w:val="24"/>
          <w:rtl w:val="0"/>
          <w:lang w:val="ru-RU"/>
        </w:rPr>
        <w:t>яку ви підписуєте з Міжнародним фондом «Відродження»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усі інформаційні матеріли</w:t>
      </w:r>
      <w:r>
        <w:rPr>
          <w:rFonts w:ascii="Calibri Light" w:hAnsi="Calibri Light"/>
          <w:sz w:val="24"/>
          <w:szCs w:val="24"/>
          <w:rtl w:val="0"/>
          <w:lang w:val="ru-RU"/>
        </w:rPr>
        <w:t xml:space="preserve">, </w:t>
      </w:r>
      <w:r>
        <w:rPr>
          <w:rFonts w:ascii="Calibri Light" w:hAnsi="Calibri Light" w:hint="default"/>
          <w:sz w:val="24"/>
          <w:szCs w:val="24"/>
          <w:rtl w:val="0"/>
          <w:lang w:val="ru-RU"/>
        </w:rPr>
        <w:t>що створюються в рамках проекту</w:t>
      </w:r>
      <w:r>
        <w:rPr>
          <w:rFonts w:ascii="Calibri Light" w:hAnsi="Calibri Light"/>
          <w:sz w:val="24"/>
          <w:szCs w:val="24"/>
          <w:rtl w:val="0"/>
          <w:lang w:val="ru-RU"/>
        </w:rPr>
        <w:t xml:space="preserve">, </w:t>
      </w:r>
      <w:r>
        <w:rPr>
          <w:rFonts w:ascii="Calibri Light" w:hAnsi="Calibri Light" w:hint="default"/>
          <w:sz w:val="24"/>
          <w:szCs w:val="24"/>
          <w:rtl w:val="0"/>
          <w:lang w:val="ru-RU"/>
        </w:rPr>
        <w:t>підтриманого Фондом</w:t>
      </w:r>
      <w:r>
        <w:rPr>
          <w:rFonts w:ascii="Calibri Light" w:hAnsi="Calibri Light"/>
          <w:sz w:val="24"/>
          <w:szCs w:val="24"/>
          <w:rtl w:val="0"/>
          <w:lang w:val="ru-RU"/>
        </w:rPr>
        <w:t xml:space="preserve">, </w:t>
      </w:r>
      <w:r>
        <w:rPr>
          <w:rFonts w:ascii="Calibri Light" w:hAnsi="Calibri Light" w:hint="default"/>
          <w:sz w:val="24"/>
          <w:szCs w:val="24"/>
          <w:rtl w:val="0"/>
          <w:lang w:val="ru-RU"/>
        </w:rPr>
        <w:t>мають містити згадку про Фонд як про партнера проекту</w:t>
      </w:r>
      <w:r>
        <w:rPr>
          <w:rFonts w:ascii="Calibri Light" w:hAnsi="Calibri Light"/>
          <w:sz w:val="24"/>
          <w:szCs w:val="24"/>
          <w:rtl w:val="0"/>
          <w:lang w:val="ru-RU"/>
        </w:rPr>
        <w:t xml:space="preserve">. </w:t>
      </w:r>
      <w:r>
        <w:rPr>
          <w:rFonts w:ascii="Calibri Light" w:hAnsi="Calibri Light" w:hint="default"/>
          <w:sz w:val="24"/>
          <w:szCs w:val="24"/>
          <w:rtl w:val="0"/>
          <w:lang w:val="ru-RU"/>
        </w:rPr>
        <w:t>Це ж стосується і публічних подій</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Навіщо це потрібно</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Така вимога є загальноприйнятою і переслідує </w:t>
      </w:r>
      <w:r>
        <w:rPr>
          <w:rFonts w:ascii="Calibri Light" w:hAnsi="Calibri Light"/>
          <w:sz w:val="24"/>
          <w:szCs w:val="24"/>
          <w:rtl w:val="0"/>
          <w:lang w:val="ru-RU"/>
        </w:rPr>
        <w:t xml:space="preserve">3 </w:t>
      </w:r>
      <w:r>
        <w:rPr>
          <w:rFonts w:ascii="Calibri Light" w:hAnsi="Calibri Light" w:hint="default"/>
          <w:sz w:val="24"/>
          <w:szCs w:val="24"/>
          <w:rtl w:val="0"/>
          <w:lang w:val="ru-RU"/>
        </w:rPr>
        <w:t>ключові цілі</w:t>
      </w:r>
      <w:r>
        <w:rPr>
          <w:rFonts w:ascii="Calibri Light" w:hAnsi="Calibri Light"/>
          <w:sz w:val="24"/>
          <w:szCs w:val="24"/>
          <w:rtl w:val="0"/>
          <w:lang w:val="ru-RU"/>
        </w:rPr>
        <w:t>:</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Fonts w:ascii="Carlito" w:hAnsi="Carlito" w:hint="default"/>
          <w:b w:val="1"/>
          <w:bCs w:val="1"/>
          <w:sz w:val="24"/>
          <w:szCs w:val="24"/>
          <w:rtl w:val="0"/>
          <w:lang w:val="ru-RU"/>
        </w:rPr>
        <w:t>Продемонструвати прозорість та відкритість</w:t>
      </w:r>
      <w:r>
        <w:rPr>
          <w:rFonts w:ascii="Carlito" w:hAnsi="Carlito"/>
          <w:b w:val="1"/>
          <w:bCs w:val="1"/>
          <w:sz w:val="24"/>
          <w:szCs w:val="24"/>
          <w:rtl w:val="0"/>
          <w:lang w:val="ru-RU"/>
        </w:rPr>
        <w:t>.</w:t>
      </w:r>
      <w:r>
        <w:rPr>
          <w:rFonts w:ascii="Calibri Light" w:hAnsi="Calibri Light" w:hint="default"/>
          <w:sz w:val="24"/>
          <w:szCs w:val="24"/>
          <w:rtl w:val="0"/>
          <w:lang w:val="ru-RU"/>
        </w:rPr>
        <w:t xml:space="preserve"> Для Фонду важливо бути відкритими та ділитися повною інформацією про нашу діяльність</w:t>
      </w:r>
      <w:r>
        <w:rPr>
          <w:rFonts w:ascii="Calibri Light" w:hAnsi="Calibri Light"/>
          <w:sz w:val="24"/>
          <w:szCs w:val="24"/>
          <w:rtl w:val="0"/>
          <w:lang w:val="ru-RU"/>
        </w:rPr>
        <w:t xml:space="preserve">. </w:t>
      </w:r>
      <w:r>
        <w:rPr>
          <w:rFonts w:ascii="Calibri Light" w:hAnsi="Calibri Light" w:hint="default"/>
          <w:sz w:val="24"/>
          <w:szCs w:val="24"/>
          <w:rtl w:val="0"/>
          <w:lang w:val="ru-RU"/>
        </w:rPr>
        <w:t>Коли ви публічно згадуєте про партнерство з Фондом</w:t>
      </w:r>
      <w:r>
        <w:rPr>
          <w:rFonts w:ascii="Calibri Light" w:hAnsi="Calibri Light"/>
          <w:sz w:val="24"/>
          <w:szCs w:val="24"/>
          <w:rtl w:val="0"/>
          <w:lang w:val="ru-RU"/>
        </w:rPr>
        <w:t xml:space="preserve">, </w:t>
      </w:r>
      <w:r>
        <w:rPr>
          <w:rFonts w:ascii="Calibri Light" w:hAnsi="Calibri Light" w:hint="default"/>
          <w:sz w:val="24"/>
          <w:szCs w:val="24"/>
          <w:rtl w:val="0"/>
          <w:lang w:val="ru-RU"/>
        </w:rPr>
        <w:t>ви підтверджуте нашу співпрацю та надання коштів</w:t>
      </w:r>
      <w:r>
        <w:rPr>
          <w:rFonts w:ascii="Calibri Light" w:hAnsi="Calibri Light"/>
          <w:sz w:val="24"/>
          <w:szCs w:val="24"/>
          <w:rtl w:val="0"/>
          <w:lang w:val="ru-RU"/>
        </w:rPr>
        <w:t xml:space="preserve">. </w:t>
      </w:r>
      <w:r>
        <w:rPr>
          <w:rFonts w:ascii="Calibri Light" w:hAnsi="Calibri Light" w:hint="default"/>
          <w:sz w:val="24"/>
          <w:szCs w:val="24"/>
          <w:rtl w:val="0"/>
          <w:lang w:val="ru-RU"/>
        </w:rPr>
        <w:t>Це є ознакою чесності та відкритості перед своїми читачами та послідовниками</w:t>
      </w:r>
      <w:r>
        <w:rPr>
          <w:rFonts w:ascii="Calibri Light" w:hAnsi="Calibri Light"/>
          <w:sz w:val="24"/>
          <w:szCs w:val="24"/>
          <w:rtl w:val="0"/>
          <w:lang w:val="ru-RU"/>
        </w:rPr>
        <w:t xml:space="preserve">. </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Fonts w:ascii="Carlito" w:hAnsi="Carlito" w:hint="default"/>
          <w:b w:val="1"/>
          <w:bCs w:val="1"/>
          <w:sz w:val="24"/>
          <w:szCs w:val="24"/>
          <w:rtl w:val="0"/>
          <w:lang w:val="ru-RU"/>
        </w:rPr>
        <w:t>Допомогти нам оцінити ефективність</w:t>
      </w:r>
      <w:r>
        <w:rPr>
          <w:rFonts w:ascii="Calibri Light" w:hAnsi="Calibri Light"/>
          <w:sz w:val="24"/>
          <w:szCs w:val="24"/>
          <w:rtl w:val="0"/>
          <w:lang w:val="ru-RU"/>
        </w:rPr>
        <w:t xml:space="preserve">. </w:t>
      </w:r>
      <w:r>
        <w:rPr>
          <w:rFonts w:ascii="Calibri Light" w:hAnsi="Calibri Light" w:hint="default"/>
          <w:sz w:val="24"/>
          <w:szCs w:val="24"/>
          <w:rtl w:val="0"/>
          <w:lang w:val="ru-RU"/>
        </w:rPr>
        <w:t>Як і ви</w:t>
      </w:r>
      <w:r>
        <w:rPr>
          <w:rFonts w:ascii="Calibri Light" w:hAnsi="Calibri Light"/>
          <w:sz w:val="24"/>
          <w:szCs w:val="24"/>
          <w:rtl w:val="0"/>
          <w:lang w:val="ru-RU"/>
        </w:rPr>
        <w:t xml:space="preserve">, </w:t>
      </w:r>
      <w:r>
        <w:rPr>
          <w:rFonts w:ascii="Calibri Light" w:hAnsi="Calibri Light" w:hint="default"/>
          <w:sz w:val="24"/>
          <w:szCs w:val="24"/>
          <w:rtl w:val="0"/>
          <w:lang w:val="ru-RU"/>
        </w:rPr>
        <w:t>ми проводимо моніторинг та оцінку наших проєктів</w:t>
      </w:r>
      <w:r>
        <w:rPr>
          <w:rFonts w:ascii="Calibri Light" w:hAnsi="Calibri Light"/>
          <w:sz w:val="24"/>
          <w:szCs w:val="24"/>
          <w:rtl w:val="0"/>
          <w:lang w:val="ru-RU"/>
        </w:rPr>
        <w:t xml:space="preserve">, </w:t>
      </w:r>
      <w:r>
        <w:rPr>
          <w:rFonts w:ascii="Calibri Light" w:hAnsi="Calibri Light" w:hint="default"/>
          <w:sz w:val="24"/>
          <w:szCs w:val="24"/>
          <w:rtl w:val="0"/>
          <w:lang w:val="ru-RU"/>
        </w:rPr>
        <w:t>напрямків роботи</w:t>
      </w:r>
      <w:r>
        <w:rPr>
          <w:rFonts w:ascii="Calibri Light" w:hAnsi="Calibri Light"/>
          <w:sz w:val="24"/>
          <w:szCs w:val="24"/>
          <w:rtl w:val="0"/>
          <w:lang w:val="ru-RU"/>
        </w:rPr>
        <w:t xml:space="preserve">, </w:t>
      </w:r>
      <w:r>
        <w:rPr>
          <w:rFonts w:ascii="Calibri Light" w:hAnsi="Calibri Light" w:hint="default"/>
          <w:sz w:val="24"/>
          <w:szCs w:val="24"/>
          <w:rtl w:val="0"/>
          <w:lang w:val="ru-RU"/>
        </w:rPr>
        <w:t>стратегічних пріоритетів</w:t>
      </w:r>
      <w:r>
        <w:rPr>
          <w:rFonts w:ascii="Calibri Light" w:hAnsi="Calibri Light"/>
          <w:sz w:val="24"/>
          <w:szCs w:val="24"/>
          <w:rtl w:val="0"/>
          <w:lang w:val="ru-RU"/>
        </w:rPr>
        <w:t xml:space="preserve">. </w:t>
      </w:r>
      <w:r>
        <w:rPr>
          <w:rFonts w:ascii="Calibri Light" w:hAnsi="Calibri Light" w:hint="default"/>
          <w:sz w:val="24"/>
          <w:szCs w:val="24"/>
          <w:rtl w:val="0"/>
          <w:lang w:val="ru-RU"/>
        </w:rPr>
        <w:t>Згадка про Фонд дозволяє нам оцінити ефективність роботи в рамках проекту</w:t>
      </w:r>
      <w:r>
        <w:rPr>
          <w:rFonts w:ascii="Calibri Light" w:hAnsi="Calibri Light"/>
          <w:sz w:val="24"/>
          <w:szCs w:val="24"/>
          <w:rtl w:val="0"/>
          <w:lang w:val="ru-RU"/>
        </w:rPr>
        <w:t xml:space="preserve">, </w:t>
      </w:r>
      <w:r>
        <w:rPr>
          <w:rFonts w:ascii="Calibri Light" w:hAnsi="Calibri Light" w:hint="default"/>
          <w:sz w:val="24"/>
          <w:szCs w:val="24"/>
          <w:rtl w:val="0"/>
          <w:lang w:val="ru-RU"/>
        </w:rPr>
        <w:t>а громадянам – ефективність роботи самого Фонду</w:t>
      </w:r>
      <w:r>
        <w:rPr>
          <w:rFonts w:ascii="Calibri Light" w:hAnsi="Calibri Light"/>
          <w:sz w:val="24"/>
          <w:szCs w:val="24"/>
          <w:rtl w:val="0"/>
          <w:lang w:val="ru-RU"/>
        </w:rPr>
        <w:t xml:space="preserve">. </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Fonts w:ascii="Carlito" w:hAnsi="Carlito" w:hint="default"/>
          <w:b w:val="1"/>
          <w:bCs w:val="1"/>
          <w:sz w:val="24"/>
          <w:szCs w:val="24"/>
          <w:rtl w:val="0"/>
          <w:lang w:val="ru-RU"/>
        </w:rPr>
        <w:t>Ефективніше поширення ваших матеріалів</w:t>
      </w:r>
      <w:r>
        <w:rPr>
          <w:rFonts w:ascii="Carlito" w:hAnsi="Carlito"/>
          <w:b w:val="1"/>
          <w:bCs w:val="1"/>
          <w:sz w:val="24"/>
          <w:szCs w:val="24"/>
          <w:rtl w:val="0"/>
          <w:lang w:val="ru-RU"/>
        </w:rPr>
        <w:t xml:space="preserve">. </w:t>
      </w:r>
      <w:r>
        <w:rPr>
          <w:rFonts w:ascii="Calibri Light" w:hAnsi="Calibri Light" w:hint="default"/>
          <w:sz w:val="24"/>
          <w:szCs w:val="24"/>
          <w:rtl w:val="0"/>
          <w:lang w:val="ru-RU"/>
        </w:rPr>
        <w:t>Ми як ніхто зацікавлені</w:t>
      </w:r>
      <w:r>
        <w:rPr>
          <w:rFonts w:ascii="Calibri Light" w:hAnsi="Calibri Light"/>
          <w:sz w:val="24"/>
          <w:szCs w:val="24"/>
          <w:rtl w:val="0"/>
          <w:lang w:val="ru-RU"/>
        </w:rPr>
        <w:t xml:space="preserve">, </w:t>
      </w:r>
      <w:r>
        <w:rPr>
          <w:rFonts w:ascii="Calibri Light" w:hAnsi="Calibri Light" w:hint="default"/>
          <w:sz w:val="24"/>
          <w:szCs w:val="24"/>
          <w:rtl w:val="0"/>
          <w:lang w:val="ru-RU"/>
        </w:rPr>
        <w:t>щоб ваші комунікаційні матеріали досягнули своїх аудиторій і можемо бути вашим союзником у цьому</w:t>
      </w:r>
      <w:r>
        <w:rPr>
          <w:rFonts w:ascii="Calibri Light" w:hAnsi="Calibri Light"/>
          <w:sz w:val="24"/>
          <w:szCs w:val="24"/>
          <w:rtl w:val="0"/>
          <w:lang w:val="ru-RU"/>
        </w:rPr>
        <w:t xml:space="preserve">. </w:t>
      </w:r>
      <w:r>
        <w:rPr>
          <w:rFonts w:ascii="Calibri Light" w:hAnsi="Calibri Light" w:hint="default"/>
          <w:sz w:val="24"/>
          <w:szCs w:val="24"/>
          <w:rtl w:val="0"/>
          <w:lang w:val="ru-RU"/>
        </w:rPr>
        <w:t>Ми хочемо ділитися новинами про найцікавіші проєкти</w:t>
      </w:r>
      <w:r>
        <w:rPr>
          <w:rFonts w:ascii="Calibri Light" w:hAnsi="Calibri Light"/>
          <w:sz w:val="24"/>
          <w:szCs w:val="24"/>
          <w:rtl w:val="0"/>
          <w:lang w:val="ru-RU"/>
        </w:rPr>
        <w:t xml:space="preserve">, </w:t>
      </w:r>
      <w:r>
        <w:rPr>
          <w:rFonts w:ascii="Calibri Light" w:hAnsi="Calibri Light" w:hint="default"/>
          <w:sz w:val="24"/>
          <w:szCs w:val="24"/>
          <w:rtl w:val="0"/>
          <w:lang w:val="ru-RU"/>
        </w:rPr>
        <w:t>які підтримує Фонд</w:t>
      </w:r>
      <w:r>
        <w:rPr>
          <w:rFonts w:ascii="Calibri Light" w:hAnsi="Calibri Light"/>
          <w:sz w:val="24"/>
          <w:szCs w:val="24"/>
          <w:rtl w:val="0"/>
          <w:lang w:val="ru-RU"/>
        </w:rPr>
        <w:t xml:space="preserve">. </w:t>
      </w:r>
      <w:r>
        <w:rPr>
          <w:rFonts w:ascii="Calibri Light" w:hAnsi="Calibri Light" w:hint="default"/>
          <w:sz w:val="24"/>
          <w:szCs w:val="24"/>
          <w:rtl w:val="0"/>
          <w:lang w:val="ru-RU"/>
        </w:rPr>
        <w:t>В тому числі й про ваш</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Гнучкість</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намагалися освітити усі питання</w:t>
      </w:r>
      <w:r>
        <w:rPr>
          <w:rFonts w:ascii="Calibri Light" w:hAnsi="Calibri Light"/>
          <w:sz w:val="24"/>
          <w:szCs w:val="24"/>
          <w:rtl w:val="0"/>
          <w:lang w:val="ru-RU"/>
        </w:rPr>
        <w:t xml:space="preserve">, </w:t>
      </w:r>
      <w:r>
        <w:rPr>
          <w:rFonts w:ascii="Calibri Light" w:hAnsi="Calibri Light" w:hint="default"/>
          <w:sz w:val="24"/>
          <w:szCs w:val="24"/>
          <w:rtl w:val="0"/>
          <w:lang w:val="ru-RU"/>
        </w:rPr>
        <w:t>які найчастіше виникають перед грантерами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їх перелік не є вичерпним</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свідомі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 подекуди ці правила доцільно змінювати</w:t>
      </w:r>
      <w:r>
        <w:rPr>
          <w:rFonts w:ascii="Calibri Light" w:hAnsi="Calibri Light"/>
          <w:sz w:val="24"/>
          <w:szCs w:val="24"/>
          <w:rtl w:val="0"/>
          <w:lang w:val="ru-RU"/>
        </w:rPr>
        <w:t xml:space="preserve">, </w:t>
      </w:r>
      <w:r>
        <w:rPr>
          <w:rFonts w:ascii="Calibri Light" w:hAnsi="Calibri Light" w:hint="default"/>
          <w:sz w:val="24"/>
          <w:szCs w:val="24"/>
          <w:rtl w:val="0"/>
          <w:lang w:val="ru-RU"/>
        </w:rPr>
        <w:t>якщо це допоможе краще реалізувати ваш проєкт</w:t>
      </w:r>
      <w:r>
        <w:rPr>
          <w:rFonts w:ascii="Calibri Light" w:hAnsi="Calibri Light"/>
          <w:sz w:val="24"/>
          <w:szCs w:val="24"/>
          <w:rtl w:val="0"/>
          <w:lang w:val="ru-RU"/>
        </w:rPr>
        <w:t xml:space="preserve">. </w:t>
      </w:r>
      <w:r>
        <w:rPr>
          <w:rFonts w:ascii="Calibri Light" w:hAnsi="Calibri Light" w:hint="default"/>
          <w:sz w:val="24"/>
          <w:szCs w:val="24"/>
          <w:rtl w:val="0"/>
          <w:lang w:val="ru-RU"/>
        </w:rPr>
        <w:t>Ми готові до такої гнучкості</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ви зможете пояснити нам причини</w:t>
      </w:r>
      <w:r>
        <w:rPr>
          <w:rFonts w:ascii="Calibri Light" w:hAnsi="Calibri Light"/>
          <w:sz w:val="24"/>
          <w:szCs w:val="24"/>
          <w:rtl w:val="0"/>
          <w:lang w:val="ru-RU"/>
        </w:rPr>
        <w:t xml:space="preserve">, </w:t>
      </w:r>
      <w:r>
        <w:rPr>
          <w:rFonts w:ascii="Calibri Light" w:hAnsi="Calibri Light" w:hint="default"/>
          <w:sz w:val="24"/>
          <w:szCs w:val="24"/>
          <w:rtl w:val="0"/>
          <w:lang w:val="ru-RU"/>
        </w:rPr>
        <w:t>за якими ці правила необхідно змінити</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Нехай ключовим принципом нашої взаємодії буде здоровий глузд</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ви не знайшли у цьому довіднику відповіді на питання</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що вас цікавлять або маєте сумніви щодо їх дотримання – пишіть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hint="default"/>
          <w:sz w:val="24"/>
          <w:szCs w:val="24"/>
          <w:rtl w:val="0"/>
          <w:lang w:val="ru-RU"/>
        </w:rPr>
        <w:t xml:space="preserve"> і ми разом спробуємо знайти оптимальне рішення</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Виключення з правил</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свідомі</w:t>
      </w:r>
      <w:r>
        <w:rPr>
          <w:rFonts w:ascii="Calibri Light" w:hAnsi="Calibri Light"/>
          <w:sz w:val="24"/>
          <w:szCs w:val="24"/>
          <w:rtl w:val="0"/>
          <w:lang w:val="ru-RU"/>
        </w:rPr>
        <w:t xml:space="preserve">, </w:t>
      </w:r>
      <w:r>
        <w:rPr>
          <w:rFonts w:ascii="Calibri Light" w:hAnsi="Calibri Light" w:hint="default"/>
          <w:sz w:val="24"/>
          <w:szCs w:val="24"/>
          <w:rtl w:val="0"/>
          <w:lang w:val="ru-RU"/>
        </w:rPr>
        <w:t>що в окремих випадках вказівка щодо підтримки проєкту Фондом може нашкодити реалізації проєкту або принести додаткові ризики</w:t>
      </w:r>
      <w:r>
        <w:rPr>
          <w:rFonts w:ascii="Calibri Light" w:hAnsi="Calibri Light"/>
          <w:sz w:val="24"/>
          <w:szCs w:val="24"/>
          <w:rtl w:val="0"/>
          <w:lang w:val="ru-RU"/>
        </w:rPr>
        <w:t xml:space="preserve">. </w:t>
      </w:r>
      <w:r>
        <w:rPr>
          <w:rFonts w:ascii="Calibri Light" w:hAnsi="Calibri Light" w:hint="default"/>
          <w:sz w:val="24"/>
          <w:szCs w:val="24"/>
          <w:rtl w:val="0"/>
          <w:lang w:val="ru-RU"/>
        </w:rPr>
        <w:t>Зокрема</w:t>
      </w:r>
      <w:r>
        <w:rPr>
          <w:rFonts w:ascii="Calibri Light" w:hAnsi="Calibri Light"/>
          <w:sz w:val="24"/>
          <w:szCs w:val="24"/>
          <w:rtl w:val="0"/>
          <w:lang w:val="ru-RU"/>
        </w:rPr>
        <w:t xml:space="preserve">, </w:t>
      </w:r>
      <w:r>
        <w:rPr>
          <w:rFonts w:ascii="Calibri Light" w:hAnsi="Calibri Light" w:hint="default"/>
          <w:sz w:val="24"/>
          <w:szCs w:val="24"/>
          <w:rtl w:val="0"/>
          <w:lang w:val="ru-RU"/>
        </w:rPr>
        <w:t>такі виключення можуть застосовуватись для комунікації щодо</w:t>
      </w:r>
      <w:r>
        <w:rPr>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Проєктів</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що стосуються чутливих тем </w:t>
      </w:r>
      <w:r>
        <w:rPr>
          <w:rFonts w:ascii="Calibri Light" w:hAnsi="Calibri Light"/>
          <w:sz w:val="24"/>
          <w:szCs w:val="24"/>
          <w:rtl w:val="0"/>
          <w:lang w:val="ru-RU"/>
        </w:rPr>
        <w:t>(</w:t>
      </w:r>
      <w:r>
        <w:rPr>
          <w:rFonts w:ascii="Calibri Light" w:hAnsi="Calibri Light" w:hint="default"/>
          <w:sz w:val="24"/>
          <w:szCs w:val="24"/>
          <w:rtl w:val="0"/>
          <w:lang w:val="ru-RU"/>
        </w:rPr>
        <w:t>робота з меншинами</w:t>
      </w:r>
      <w:r>
        <w:rPr>
          <w:rFonts w:ascii="Calibri Light" w:hAnsi="Calibri Light"/>
          <w:sz w:val="24"/>
          <w:szCs w:val="24"/>
          <w:rtl w:val="0"/>
          <w:lang w:val="ru-RU"/>
        </w:rPr>
        <w:t xml:space="preserve">, </w:t>
      </w:r>
      <w:r>
        <w:rPr>
          <w:rFonts w:ascii="Calibri Light" w:hAnsi="Calibri Light" w:hint="default"/>
          <w:sz w:val="24"/>
          <w:szCs w:val="24"/>
          <w:rtl w:val="0"/>
          <w:lang w:val="ru-RU"/>
        </w:rPr>
        <w:t>упосліджуваними групами тощо</w:t>
      </w:r>
      <w:r>
        <w:rPr>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Проєктів</w:t>
      </w:r>
      <w:r>
        <w:rPr>
          <w:rFonts w:ascii="Calibri Light" w:hAnsi="Calibri Light"/>
          <w:sz w:val="24"/>
          <w:szCs w:val="24"/>
          <w:rtl w:val="0"/>
          <w:lang w:val="ru-RU"/>
        </w:rPr>
        <w:t xml:space="preserve">, </w:t>
      </w:r>
      <w:r>
        <w:rPr>
          <w:rFonts w:ascii="Calibri Light" w:hAnsi="Calibri Light" w:hint="default"/>
          <w:sz w:val="24"/>
          <w:szCs w:val="24"/>
          <w:rtl w:val="0"/>
          <w:lang w:val="ru-RU"/>
        </w:rPr>
        <w:t>що передбачають роботу у окупованих або прифронтових громадах</w:t>
      </w:r>
      <w:r>
        <w:rPr>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Інших проєктів</w:t>
      </w:r>
      <w:r>
        <w:rPr>
          <w:rFonts w:ascii="Calibri Light" w:hAnsi="Calibri Light"/>
          <w:sz w:val="24"/>
          <w:szCs w:val="24"/>
          <w:rtl w:val="0"/>
          <w:lang w:val="ru-RU"/>
        </w:rPr>
        <w:t xml:space="preserve">, </w:t>
      </w:r>
      <w:r>
        <w:rPr>
          <w:rFonts w:ascii="Calibri Light" w:hAnsi="Calibri Light" w:hint="default"/>
          <w:sz w:val="24"/>
          <w:szCs w:val="24"/>
          <w:rtl w:val="0"/>
          <w:lang w:val="ru-RU"/>
        </w:rPr>
        <w:t>у яких публічна згадка про джерело підтримки може впливати на безпеку виконавців проєкту або стейкхолдерів</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 випадку</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ви вважаєте</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що ваш проєкт підпадає під якийсь з цих критеріїв – напишіть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hint="default"/>
          <w:sz w:val="24"/>
          <w:szCs w:val="24"/>
          <w:rtl w:val="0"/>
          <w:lang w:val="ru-RU"/>
        </w:rPr>
        <w:t xml:space="preserve"> і ми спробуємо знайти спільне рішення щодо вашого випадку</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Комунікація після закінчення проєкту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після формального закінчення проєкту ви продовжуєте комунікувати щодо напрацювань</w:t>
      </w:r>
      <w:r>
        <w:rPr>
          <w:rFonts w:ascii="Calibri Light" w:hAnsi="Calibri Light"/>
          <w:sz w:val="24"/>
          <w:szCs w:val="24"/>
          <w:rtl w:val="0"/>
          <w:lang w:val="ru-RU"/>
        </w:rPr>
        <w:t xml:space="preserve">, </w:t>
      </w:r>
      <w:r>
        <w:rPr>
          <w:rFonts w:ascii="Calibri Light" w:hAnsi="Calibri Light" w:hint="default"/>
          <w:sz w:val="24"/>
          <w:szCs w:val="24"/>
          <w:rtl w:val="0"/>
          <w:lang w:val="ru-RU"/>
        </w:rPr>
        <w:t>здійснених в межах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ми радимо продовжувати зазначати про підтримку</w:t>
      </w:r>
      <w:r>
        <w:rPr>
          <w:rFonts w:ascii="Calibri Light" w:hAnsi="Calibri Light"/>
          <w:sz w:val="24"/>
          <w:szCs w:val="24"/>
          <w:rtl w:val="0"/>
          <w:lang w:val="ru-RU"/>
        </w:rPr>
        <w:t xml:space="preserve">, </w:t>
      </w:r>
      <w:r>
        <w:rPr>
          <w:rFonts w:ascii="Calibri Light" w:hAnsi="Calibri Light" w:hint="default"/>
          <w:sz w:val="24"/>
          <w:szCs w:val="24"/>
          <w:rtl w:val="0"/>
          <w:lang w:val="ru-RU"/>
        </w:rPr>
        <w:t>отриману від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але із зазначенням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 наш спільний проєкт наразі є закінченим</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вільно зазначати у власних матеріалах про те</w:t>
      </w:r>
      <w:r>
        <w:rPr>
          <w:rFonts w:ascii="Calibri Light" w:hAnsi="Calibri Light"/>
          <w:sz w:val="24"/>
          <w:szCs w:val="24"/>
          <w:rtl w:val="0"/>
          <w:lang w:val="ru-RU"/>
        </w:rPr>
        <w:t xml:space="preserve">, </w:t>
      </w:r>
      <w:r>
        <w:rPr>
          <w:rFonts w:ascii="Calibri Light" w:hAnsi="Calibri Light" w:hint="default"/>
          <w:sz w:val="24"/>
          <w:szCs w:val="24"/>
          <w:rtl w:val="0"/>
          <w:lang w:val="ru-RU"/>
        </w:rPr>
        <w:t>що були грантерами Фонду</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line="276" w:lineRule="auto"/>
        <w:jc w:val="both"/>
      </w:pPr>
      <w:r>
        <w:rPr>
          <w:rFonts w:ascii="Arial Unicode MS" w:cs="Arial Unicode MS" w:hAnsi="Arial Unicode MS" w:eastAsia="Arial Unicode MS"/>
          <w:b w:val="0"/>
          <w:bCs w:val="0"/>
          <w:i w:val="0"/>
          <w:iCs w:val="0"/>
          <w:sz w:val="24"/>
          <w:szCs w:val="24"/>
        </w:rPr>
        <w:br w:type="page"/>
      </w:r>
    </w:p>
    <w:p>
      <w:pPr>
        <w:pStyle w:val="heading 1"/>
        <w:spacing w:line="276" w:lineRule="auto"/>
        <w:jc w:val="both"/>
      </w:pPr>
      <w:r>
        <w:rPr>
          <w:rtl w:val="0"/>
          <w:lang w:val="ru-RU"/>
        </w:rPr>
        <w:t>Загальні підходи до співпраці</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переконані</w:t>
      </w:r>
      <w:r>
        <w:rPr>
          <w:rFonts w:ascii="Calibri Light" w:hAnsi="Calibri Light"/>
          <w:sz w:val="24"/>
          <w:szCs w:val="24"/>
          <w:rtl w:val="0"/>
          <w:lang w:val="ru-RU"/>
        </w:rPr>
        <w:t xml:space="preserve">, </w:t>
      </w:r>
      <w:r>
        <w:rPr>
          <w:rFonts w:ascii="Calibri Light" w:hAnsi="Calibri Light" w:hint="default"/>
          <w:sz w:val="24"/>
          <w:szCs w:val="24"/>
          <w:rtl w:val="0"/>
          <w:lang w:val="ru-RU"/>
        </w:rPr>
        <w:t>що наша з вами тісна співпраця та обмін інформацією може підсилити як Фонд</w:t>
      </w:r>
      <w:r>
        <w:rPr>
          <w:rFonts w:ascii="Calibri Light" w:hAnsi="Calibri Light"/>
          <w:sz w:val="24"/>
          <w:szCs w:val="24"/>
          <w:rtl w:val="0"/>
          <w:lang w:val="ru-RU"/>
        </w:rPr>
        <w:t xml:space="preserve">, </w:t>
      </w:r>
      <w:r>
        <w:rPr>
          <w:rFonts w:ascii="Calibri Light" w:hAnsi="Calibri Light" w:hint="default"/>
          <w:sz w:val="24"/>
          <w:szCs w:val="24"/>
          <w:rtl w:val="0"/>
          <w:lang w:val="ru-RU"/>
        </w:rPr>
        <w:t>так і ваш проєкт</w:t>
      </w:r>
      <w:r>
        <w:rPr>
          <w:rFonts w:ascii="Calibri Light" w:hAnsi="Calibri Light"/>
          <w:sz w:val="24"/>
          <w:szCs w:val="24"/>
          <w:rtl w:val="0"/>
          <w:lang w:val="ru-RU"/>
        </w:rPr>
        <w:t xml:space="preserve">. </w:t>
      </w:r>
      <w:r>
        <w:rPr>
          <w:rFonts w:ascii="Calibri Light" w:hAnsi="Calibri Light" w:hint="default"/>
          <w:sz w:val="24"/>
          <w:szCs w:val="24"/>
          <w:rtl w:val="0"/>
          <w:lang w:val="ru-RU"/>
        </w:rPr>
        <w:t>Ми готові бути чесними та відкритими і очікуємо</w:t>
      </w:r>
      <w:r>
        <w:rPr>
          <w:rFonts w:ascii="Calibri Light" w:hAnsi="Calibri Light"/>
          <w:sz w:val="24"/>
          <w:szCs w:val="24"/>
          <w:rtl w:val="0"/>
          <w:lang w:val="ru-RU"/>
        </w:rPr>
        <w:t xml:space="preserve">, </w:t>
      </w:r>
      <w:r>
        <w:rPr>
          <w:rFonts w:ascii="Calibri Light" w:hAnsi="Calibri Light" w:hint="default"/>
          <w:sz w:val="24"/>
          <w:szCs w:val="24"/>
          <w:rtl w:val="0"/>
          <w:lang w:val="ru-RU"/>
        </w:rPr>
        <w:t>що ви також виходитимете з цих принципів під час нашої взаємодії</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Цензура</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не можемо і не будемо цензурувати зміст ваших комунікаційних матеріалів</w:t>
      </w:r>
      <w:r>
        <w:rPr>
          <w:rFonts w:ascii="Calibri Light" w:hAnsi="Calibri Light"/>
          <w:sz w:val="24"/>
          <w:szCs w:val="24"/>
          <w:rtl w:val="0"/>
          <w:lang w:val="ru-RU"/>
        </w:rPr>
        <w:t xml:space="preserve">. </w:t>
      </w:r>
      <w:r>
        <w:rPr>
          <w:rFonts w:ascii="Calibri Light" w:hAnsi="Calibri Light" w:hint="default"/>
          <w:sz w:val="24"/>
          <w:szCs w:val="24"/>
          <w:rtl w:val="0"/>
          <w:lang w:val="ru-RU"/>
        </w:rPr>
        <w:t>Ми довіряємо вашій експертизі та цінностям</w:t>
      </w:r>
      <w:r>
        <w:rPr>
          <w:rFonts w:ascii="Calibri Light" w:hAnsi="Calibri Light"/>
          <w:sz w:val="24"/>
          <w:szCs w:val="24"/>
          <w:rtl w:val="0"/>
          <w:lang w:val="ru-RU"/>
        </w:rPr>
        <w:t xml:space="preserve">, </w:t>
      </w:r>
      <w:r>
        <w:rPr>
          <w:rFonts w:ascii="Calibri Light" w:hAnsi="Calibri Light" w:hint="default"/>
          <w:sz w:val="24"/>
          <w:szCs w:val="24"/>
          <w:rtl w:val="0"/>
          <w:lang w:val="ru-RU"/>
        </w:rPr>
        <w:t>тож вважаємо</w:t>
      </w:r>
      <w:r>
        <w:rPr>
          <w:rFonts w:ascii="Calibri Light" w:hAnsi="Calibri Light"/>
          <w:sz w:val="24"/>
          <w:szCs w:val="24"/>
          <w:rtl w:val="0"/>
          <w:lang w:val="ru-RU"/>
        </w:rPr>
        <w:t xml:space="preserve">, </w:t>
      </w:r>
      <w:r>
        <w:rPr>
          <w:rFonts w:ascii="Calibri Light" w:hAnsi="Calibri Light" w:hint="default"/>
          <w:sz w:val="24"/>
          <w:szCs w:val="24"/>
          <w:rtl w:val="0"/>
          <w:lang w:val="ru-RU"/>
        </w:rPr>
        <w:t>що ваші знання у темі вашого проєкту є глибшими</w:t>
      </w:r>
      <w:r>
        <w:rPr>
          <w:rFonts w:ascii="Calibri Light" w:hAnsi="Calibri Light"/>
          <w:sz w:val="24"/>
          <w:szCs w:val="24"/>
          <w:rtl w:val="0"/>
          <w:lang w:val="ru-RU"/>
        </w:rPr>
        <w:t xml:space="preserve">, </w:t>
      </w:r>
      <w:r>
        <w:rPr>
          <w:rFonts w:ascii="Calibri Light" w:hAnsi="Calibri Light" w:hint="default"/>
          <w:sz w:val="24"/>
          <w:szCs w:val="24"/>
          <w:rtl w:val="0"/>
          <w:lang w:val="ru-RU"/>
        </w:rPr>
        <w:t>за наші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Винятком є комунікаційні матеріали</w:t>
      </w:r>
      <w:r>
        <w:rPr>
          <w:rFonts w:ascii="Calibri Light" w:hAnsi="Calibri Light"/>
          <w:sz w:val="24"/>
          <w:szCs w:val="24"/>
          <w:rtl w:val="0"/>
          <w:lang w:val="ru-RU"/>
        </w:rPr>
        <w:t xml:space="preserve">, </w:t>
      </w:r>
      <w:r>
        <w:rPr>
          <w:rFonts w:ascii="Calibri Light" w:hAnsi="Calibri Light" w:hint="default"/>
          <w:sz w:val="24"/>
          <w:szCs w:val="24"/>
          <w:rtl w:val="0"/>
          <w:lang w:val="ru-RU"/>
        </w:rPr>
        <w:t>які суперечать цінностям прав людини і містять прямі образи чи заклики до обмеження прав тієї чи іншої групи</w:t>
      </w:r>
      <w:r>
        <w:rPr>
          <w:rFonts w:ascii="Calibri Light" w:hAnsi="Calibri Light"/>
          <w:sz w:val="24"/>
          <w:szCs w:val="24"/>
          <w:rtl w:val="0"/>
          <w:lang w:val="ru-RU"/>
        </w:rPr>
        <w:t xml:space="preserve">. </w:t>
      </w:r>
      <w:r>
        <w:rPr>
          <w:rFonts w:ascii="Calibri Light" w:hAnsi="Calibri Light" w:hint="default"/>
          <w:sz w:val="24"/>
          <w:szCs w:val="24"/>
          <w:rtl w:val="0"/>
          <w:lang w:val="ru-RU"/>
        </w:rPr>
        <w:t>В таких випадках ми можемо попросити вас  змінити або прибрати відповідні матеріали</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Також зазвичай ми не надаємо оцінки якості ваших комунікаційних матеріалів і слідкуємо лише за дотриманням формальних правил</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якщо у вас є бажання отримати такий зворотній зв’язок – ми можемо надати його вам на запит</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Аналогічно ми не переписуємо</w:t>
      </w:r>
      <w:r>
        <w:rPr>
          <w:rFonts w:ascii="Calibri Light" w:hAnsi="Calibri Light"/>
          <w:sz w:val="24"/>
          <w:szCs w:val="24"/>
          <w:rtl w:val="0"/>
          <w:lang w:val="ru-RU"/>
        </w:rPr>
        <w:t xml:space="preserve">, </w:t>
      </w:r>
      <w:r>
        <w:rPr>
          <w:rFonts w:ascii="Calibri Light" w:hAnsi="Calibri Light" w:hint="default"/>
          <w:sz w:val="24"/>
          <w:szCs w:val="24"/>
          <w:rtl w:val="0"/>
          <w:lang w:val="ru-RU"/>
        </w:rPr>
        <w:t>не змінюємо оформлення та не втручаємось іншим чином у ваші комунікаційні матеріали</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за вашим запитом ми можемо допомогти зробити ваш матеріал якіснішим</w:t>
      </w:r>
      <w:r>
        <w:rPr>
          <w:rFonts w:ascii="Calibri Light" w:hAnsi="Calibri Light"/>
          <w:sz w:val="24"/>
          <w:szCs w:val="24"/>
          <w:rtl w:val="0"/>
          <w:lang w:val="ru-RU"/>
        </w:rPr>
        <w:t xml:space="preserve">, </w:t>
      </w:r>
      <w:r>
        <w:rPr>
          <w:rFonts w:ascii="Calibri Light" w:hAnsi="Calibri Light" w:hint="default"/>
          <w:sz w:val="24"/>
          <w:szCs w:val="24"/>
          <w:rtl w:val="0"/>
          <w:lang w:val="ru-RU"/>
        </w:rPr>
        <w:t>якщо це дозволятиме поточна завантаженість відділу та дедлайни</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Права на комунікаційні матеріали</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Усі права на комунікаційні матеріали належать організаціям або людям</w:t>
      </w:r>
      <w:r>
        <w:rPr>
          <w:rFonts w:ascii="Calibri Light" w:hAnsi="Calibri Light"/>
          <w:sz w:val="24"/>
          <w:szCs w:val="24"/>
          <w:rtl w:val="0"/>
          <w:lang w:val="ru-RU"/>
        </w:rPr>
        <w:t xml:space="preserve">, </w:t>
      </w:r>
      <w:r>
        <w:rPr>
          <w:rFonts w:ascii="Calibri Light" w:hAnsi="Calibri Light" w:hint="default"/>
          <w:sz w:val="24"/>
          <w:szCs w:val="24"/>
          <w:rtl w:val="0"/>
          <w:lang w:val="ru-RU"/>
        </w:rPr>
        <w:t>які їх створили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Проте ми залишаємо за собою право використовувати ці матеріали з некомерційною метою для комунікаційних продуктів </w:t>
      </w:r>
      <w:r>
        <w:rPr>
          <w:rFonts w:ascii="Calibri Light" w:hAnsi="Calibri Light"/>
          <w:sz w:val="24"/>
          <w:szCs w:val="24"/>
          <w:rtl w:val="0"/>
          <w:lang w:val="ru-RU"/>
        </w:rPr>
        <w:t>(</w:t>
      </w:r>
      <w:r>
        <w:rPr>
          <w:rFonts w:ascii="Calibri Light" w:hAnsi="Calibri Light" w:hint="default"/>
          <w:sz w:val="24"/>
          <w:szCs w:val="24"/>
          <w:rtl w:val="0"/>
          <w:lang w:val="ru-RU"/>
        </w:rPr>
        <w:t>новини на сайті</w:t>
      </w:r>
      <w:r>
        <w:rPr>
          <w:rFonts w:ascii="Calibri Light" w:hAnsi="Calibri Light"/>
          <w:sz w:val="24"/>
          <w:szCs w:val="24"/>
          <w:rtl w:val="0"/>
          <w:lang w:val="ru-RU"/>
        </w:rPr>
        <w:t xml:space="preserve">, </w:t>
      </w:r>
      <w:r>
        <w:rPr>
          <w:rFonts w:ascii="Calibri Light" w:hAnsi="Calibri Light" w:hint="default"/>
          <w:sz w:val="24"/>
          <w:szCs w:val="24"/>
          <w:rtl w:val="0"/>
          <w:lang w:val="ru-RU"/>
        </w:rPr>
        <w:t>пости в соціальних мережах</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Фонду або </w:t>
      </w:r>
      <w:r>
        <w:rPr>
          <w:rFonts w:ascii="Calibri Light" w:hAnsi="Calibri Light"/>
          <w:sz w:val="24"/>
          <w:szCs w:val="24"/>
          <w:rtl w:val="0"/>
          <w:lang w:val="en-US"/>
        </w:rPr>
        <w:t>Open</w:t>
      </w:r>
      <w:r>
        <w:rPr>
          <w:rFonts w:ascii="Calibri Light" w:hAnsi="Calibri Light"/>
          <w:sz w:val="24"/>
          <w:szCs w:val="24"/>
          <w:rtl w:val="0"/>
          <w:lang w:val="ru-RU"/>
        </w:rPr>
        <w:t xml:space="preserve"> </w:t>
      </w:r>
      <w:r>
        <w:rPr>
          <w:rFonts w:ascii="Calibri Light" w:hAnsi="Calibri Light"/>
          <w:sz w:val="24"/>
          <w:szCs w:val="24"/>
          <w:rtl w:val="0"/>
          <w:lang w:val="en-US"/>
        </w:rPr>
        <w:t>Society</w:t>
      </w:r>
      <w:r>
        <w:rPr>
          <w:rFonts w:ascii="Calibri Light" w:hAnsi="Calibri Light"/>
          <w:sz w:val="24"/>
          <w:szCs w:val="24"/>
          <w:rtl w:val="0"/>
          <w:lang w:val="ru-RU"/>
        </w:rPr>
        <w:t xml:space="preserve"> </w:t>
      </w:r>
      <w:r>
        <w:rPr>
          <w:rFonts w:ascii="Calibri Light" w:hAnsi="Calibri Light"/>
          <w:sz w:val="24"/>
          <w:szCs w:val="24"/>
          <w:rtl w:val="0"/>
          <w:lang w:val="en-US"/>
        </w:rPr>
        <w:t>Foundations</w:t>
      </w:r>
      <w:r>
        <w:rPr>
          <w:rFonts w:ascii="Calibri Light" w:hAnsi="Calibri Light" w:hint="default"/>
          <w:sz w:val="24"/>
          <w:szCs w:val="24"/>
          <w:rtl w:val="0"/>
          <w:lang w:val="ru-RU"/>
        </w:rPr>
        <w:t xml:space="preserve"> з вказівкою авторства та з повним дотриманням законодавства щодо авторського права</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ви не бажаєте</w:t>
      </w:r>
      <w:r>
        <w:rPr>
          <w:rFonts w:ascii="Calibri Light" w:hAnsi="Calibri Light"/>
          <w:sz w:val="24"/>
          <w:szCs w:val="24"/>
          <w:rtl w:val="0"/>
          <w:lang w:val="ru-RU"/>
        </w:rPr>
        <w:t xml:space="preserve">, </w:t>
      </w:r>
      <w:r>
        <w:rPr>
          <w:rFonts w:ascii="Calibri Light" w:hAnsi="Calibri Light" w:hint="default"/>
          <w:sz w:val="24"/>
          <w:szCs w:val="24"/>
          <w:rtl w:val="0"/>
          <w:lang w:val="ru-RU"/>
        </w:rPr>
        <w:t>щоб ми використовували ваші комунікаційні матеріали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напишіть про це окремо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Створення комунікаційних стратегій</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Якщо ваш проєкт відповідає принаймні </w:t>
      </w:r>
      <w:r>
        <w:rPr>
          <w:rFonts w:ascii="Calibri Light" w:hAnsi="Calibri Light"/>
          <w:sz w:val="24"/>
          <w:szCs w:val="24"/>
          <w:rtl w:val="0"/>
          <w:lang w:val="ru-RU"/>
        </w:rPr>
        <w:t xml:space="preserve">2 </w:t>
      </w:r>
      <w:r>
        <w:rPr>
          <w:rFonts w:ascii="Calibri Light" w:hAnsi="Calibri Light" w:hint="default"/>
          <w:sz w:val="24"/>
          <w:szCs w:val="24"/>
          <w:rtl w:val="0"/>
          <w:lang w:val="ru-RU"/>
        </w:rPr>
        <w:t xml:space="preserve">з </w:t>
      </w:r>
      <w:r>
        <w:rPr>
          <w:rFonts w:ascii="Calibri Light" w:hAnsi="Calibri Light"/>
          <w:sz w:val="24"/>
          <w:szCs w:val="24"/>
          <w:rtl w:val="0"/>
          <w:lang w:val="ru-RU"/>
        </w:rPr>
        <w:t xml:space="preserve">3 </w:t>
      </w:r>
      <w:r>
        <w:rPr>
          <w:rFonts w:ascii="Calibri Light" w:hAnsi="Calibri Light" w:hint="default"/>
          <w:sz w:val="24"/>
          <w:szCs w:val="24"/>
          <w:rtl w:val="0"/>
          <w:lang w:val="ru-RU"/>
        </w:rPr>
        <w:t>наступних критеріям</w:t>
      </w:r>
      <w:r>
        <w:rPr>
          <w:rFonts w:ascii="Calibri Light" w:hAnsi="Calibri Light"/>
          <w:sz w:val="24"/>
          <w:szCs w:val="24"/>
          <w:rtl w:val="0"/>
          <w:lang w:val="ru-RU"/>
        </w:rPr>
        <w:t xml:space="preserve">, </w:t>
      </w:r>
      <w:r>
        <w:rPr>
          <w:rFonts w:ascii="Calibri Light" w:hAnsi="Calibri Light" w:hint="default"/>
          <w:sz w:val="24"/>
          <w:szCs w:val="24"/>
          <w:rtl w:val="0"/>
          <w:lang w:val="ru-RU"/>
        </w:rPr>
        <w:t>ми просимо вас підготувати та узгодити комунікаційну стратегію або комунікаційний план вашого проєкту</w:t>
      </w:r>
      <w:r>
        <w:rPr>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Сума підтримки вашого проєкту складає більше </w:t>
      </w:r>
      <w:r>
        <w:rPr>
          <w:rFonts w:ascii="Calibri Light" w:hAnsi="Calibri Light"/>
          <w:sz w:val="24"/>
          <w:szCs w:val="24"/>
          <w:rtl w:val="0"/>
          <w:lang w:val="ru-RU"/>
        </w:rPr>
        <w:t xml:space="preserve">50 </w:t>
      </w:r>
      <w:r>
        <w:rPr>
          <w:rFonts w:ascii="Calibri Light" w:hAnsi="Calibri Light" w:hint="default"/>
          <w:sz w:val="24"/>
          <w:szCs w:val="24"/>
          <w:rtl w:val="0"/>
          <w:lang w:val="ru-RU"/>
        </w:rPr>
        <w:t>тисяч доларів за курсом НБУ</w:t>
      </w:r>
      <w:r>
        <w:rPr>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Тривалість вашого проєкту складає більше </w:t>
      </w:r>
      <w:r>
        <w:rPr>
          <w:rFonts w:ascii="Calibri Light" w:hAnsi="Calibri Light"/>
          <w:sz w:val="24"/>
          <w:szCs w:val="24"/>
          <w:rtl w:val="0"/>
          <w:lang w:val="ru-RU"/>
        </w:rPr>
        <w:t xml:space="preserve">10 </w:t>
      </w:r>
      <w:r>
        <w:rPr>
          <w:rFonts w:ascii="Calibri Light" w:hAnsi="Calibri Light" w:hint="default"/>
          <w:sz w:val="24"/>
          <w:szCs w:val="24"/>
          <w:rtl w:val="0"/>
          <w:lang w:val="ru-RU"/>
        </w:rPr>
        <w:t>місяців</w:t>
      </w:r>
      <w:r>
        <w:rPr>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Ваш проєкт передбачає проведення окремих комунікаційних кампаній</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Це важливо</w:t>
      </w:r>
      <w:r>
        <w:rPr>
          <w:rFonts w:ascii="Calibri Light" w:hAnsi="Calibri Light"/>
          <w:sz w:val="24"/>
          <w:szCs w:val="24"/>
          <w:rtl w:val="0"/>
          <w:lang w:val="ru-RU"/>
        </w:rPr>
        <w:t xml:space="preserve">, </w:t>
      </w:r>
      <w:r>
        <w:rPr>
          <w:rFonts w:ascii="Calibri Light" w:hAnsi="Calibri Light" w:hint="default"/>
          <w:sz w:val="24"/>
          <w:szCs w:val="24"/>
          <w:rtl w:val="0"/>
          <w:lang w:val="ru-RU"/>
        </w:rPr>
        <w:t>щоб Фонд міг узгодити комунікацію в межах ваших проєктів з власним комунікаційним планом</w:t>
      </w:r>
      <w:r>
        <w:rPr>
          <w:rFonts w:ascii="Calibri Light" w:hAnsi="Calibri Light"/>
          <w:sz w:val="24"/>
          <w:szCs w:val="24"/>
          <w:rtl w:val="0"/>
          <w:lang w:val="ru-RU"/>
        </w:rPr>
        <w:t xml:space="preserve">, </w:t>
      </w:r>
      <w:r>
        <w:rPr>
          <w:rFonts w:ascii="Calibri Light" w:hAnsi="Calibri Light" w:hint="default"/>
          <w:sz w:val="24"/>
          <w:szCs w:val="24"/>
          <w:rtl w:val="0"/>
          <w:lang w:val="ru-RU"/>
        </w:rPr>
        <w:t>таким чином взаємно підсилюючи звучання важливих суспільних тем</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План або стратегія можуть бути побудовані в довільній формі</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Ви можете проконсультуватися щодо його створення або надіслати готовий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невеликих та короткочасних проєктів Фонд не вимагає створення та узгодження окремих комунікаційних проєктів та планів</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line="276" w:lineRule="auto"/>
        <w:jc w:val="both"/>
      </w:pPr>
      <w:r>
        <w:rPr>
          <w:rFonts w:ascii="Arial Unicode MS" w:cs="Arial Unicode MS" w:hAnsi="Arial Unicode MS" w:eastAsia="Arial Unicode MS"/>
          <w:b w:val="0"/>
          <w:bCs w:val="0"/>
          <w:i w:val="0"/>
          <w:iCs w:val="0"/>
          <w:sz w:val="24"/>
          <w:szCs w:val="24"/>
        </w:rPr>
        <w:br w:type="page"/>
      </w:r>
    </w:p>
    <w:p>
      <w:pPr>
        <w:pStyle w:val="heading 1"/>
        <w:spacing w:line="276" w:lineRule="auto"/>
        <w:jc w:val="both"/>
      </w:pPr>
      <w:r>
        <w:rPr>
          <w:rtl w:val="0"/>
          <w:lang w:val="ru-RU"/>
        </w:rPr>
        <w:t>Узгодження комунікаційних матеріалів</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Фонд не вимагає узгодження усіх комунікаційних матеріалів</w:t>
      </w:r>
      <w:r>
        <w:rPr>
          <w:rFonts w:ascii="Calibri Light" w:hAnsi="Calibri Light"/>
          <w:sz w:val="24"/>
          <w:szCs w:val="24"/>
          <w:rtl w:val="0"/>
          <w:lang w:val="ru-RU"/>
        </w:rPr>
        <w:t xml:space="preserve">, </w:t>
      </w:r>
      <w:r>
        <w:rPr>
          <w:rFonts w:ascii="Calibri Light" w:hAnsi="Calibri Light" w:hint="default"/>
          <w:sz w:val="24"/>
          <w:szCs w:val="24"/>
          <w:rtl w:val="0"/>
          <w:lang w:val="ru-RU"/>
        </w:rPr>
        <w:t>розроблених в межах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просимо надсилати на попереднє узгодження найбільш значимі з них</w:t>
      </w:r>
      <w:r>
        <w:rPr>
          <w:rFonts w:ascii="Calibri Light" w:hAnsi="Calibri Light"/>
          <w:sz w:val="24"/>
          <w:szCs w:val="24"/>
          <w:rtl w:val="0"/>
          <w:lang w:val="ru-RU"/>
        </w:rPr>
        <w:t xml:space="preserve">. </w:t>
      </w:r>
      <w:r>
        <w:rPr>
          <w:rFonts w:ascii="Calibri Light" w:hAnsi="Calibri Light" w:hint="default"/>
          <w:sz w:val="24"/>
          <w:szCs w:val="24"/>
          <w:rtl w:val="0"/>
          <w:lang w:val="ru-RU"/>
        </w:rPr>
        <w:t>Це допоможе уникнути потенційних непорозумінь і сприятиме кращому виконанню ваших зобов’язань з комунікації</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берете згідно з п</w:t>
      </w:r>
      <w:r>
        <w:rPr>
          <w:rFonts w:ascii="Calibri Light" w:hAnsi="Calibri Light"/>
          <w:sz w:val="24"/>
          <w:szCs w:val="24"/>
          <w:rtl w:val="0"/>
          <w:lang w:val="ru-RU"/>
        </w:rPr>
        <w:t xml:space="preserve">. 2.5 </w:t>
      </w:r>
      <w:r>
        <w:rPr>
          <w:rFonts w:ascii="Calibri Light" w:hAnsi="Calibri Light" w:hint="default"/>
          <w:sz w:val="24"/>
          <w:szCs w:val="24"/>
          <w:rtl w:val="0"/>
          <w:lang w:val="ru-RU"/>
        </w:rPr>
        <w:t>Угоди про виконання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Також це дозволить нам вмонтувати ваші комунікаційні продукти у наш контент</w:t>
      </w:r>
      <w:r>
        <w:rPr>
          <w:rFonts w:ascii="Calibri Light" w:hAnsi="Calibri Light"/>
          <w:sz w:val="24"/>
          <w:szCs w:val="24"/>
          <w:rtl w:val="0"/>
          <w:lang w:val="ru-RU"/>
        </w:rPr>
        <w:t>-</w:t>
      </w:r>
      <w:r>
        <w:rPr>
          <w:rFonts w:ascii="Calibri Light" w:hAnsi="Calibri Light" w:hint="default"/>
          <w:sz w:val="24"/>
          <w:szCs w:val="24"/>
          <w:rtl w:val="0"/>
          <w:lang w:val="ru-RU"/>
        </w:rPr>
        <w:t>план</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він відповідатиме нашим пріоритетам</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Типи матеріалів на узгодження</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Які матеріали не потрібно попередньо узгоджувати</w:t>
      </w:r>
      <w:r>
        <w:rPr>
          <w:rFonts w:ascii="Calibri Light" w:hAnsi="Calibri Light"/>
          <w:sz w:val="24"/>
          <w:szCs w:val="24"/>
          <w:rtl w:val="0"/>
          <w:lang w:val="ru-RU"/>
        </w:rPr>
        <w:t xml:space="preserve">: </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Окремі публікації в соціальних мережах вашої організації</w:t>
      </w:r>
      <w:r>
        <w:rPr>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Публікації про ваш проєкт або вашу організацію</w:t>
      </w:r>
      <w:r>
        <w:rPr>
          <w:rFonts w:ascii="Calibri Light" w:hAnsi="Calibri Light"/>
          <w:sz w:val="24"/>
          <w:szCs w:val="24"/>
          <w:rtl w:val="0"/>
          <w:lang w:val="ru-RU"/>
        </w:rPr>
        <w:t xml:space="preserve">, </w:t>
      </w:r>
      <w:r>
        <w:rPr>
          <w:rFonts w:ascii="Calibri Light" w:hAnsi="Calibri Light" w:hint="default"/>
          <w:sz w:val="24"/>
          <w:szCs w:val="24"/>
          <w:rtl w:val="0"/>
          <w:lang w:val="ru-RU"/>
        </w:rPr>
        <w:t>які готують журналісти і які не є частиною комунікації</w:t>
      </w:r>
      <w:r>
        <w:rPr>
          <w:rFonts w:ascii="Calibri Light" w:hAnsi="Calibri Light"/>
          <w:sz w:val="24"/>
          <w:szCs w:val="24"/>
          <w:rtl w:val="0"/>
          <w:lang w:val="ru-RU"/>
        </w:rPr>
        <w:t xml:space="preserve">, </w:t>
      </w:r>
      <w:r>
        <w:rPr>
          <w:rFonts w:ascii="Calibri Light" w:hAnsi="Calibri Light" w:hint="default"/>
          <w:sz w:val="24"/>
          <w:szCs w:val="24"/>
          <w:rtl w:val="0"/>
          <w:lang w:val="ru-RU"/>
        </w:rPr>
        <w:t>що передбачена в проєкті</w:t>
      </w:r>
      <w:r>
        <w:rPr>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Авторські блоги</w:t>
      </w:r>
      <w:r>
        <w:rPr>
          <w:rFonts w:ascii="Calibri Light" w:hAnsi="Calibri Light"/>
          <w:sz w:val="24"/>
          <w:szCs w:val="24"/>
          <w:rtl w:val="0"/>
          <w:lang w:val="ru-RU"/>
        </w:rPr>
        <w:t>/</w:t>
      </w:r>
      <w:r>
        <w:rPr>
          <w:rFonts w:ascii="Calibri Light" w:hAnsi="Calibri Light" w:hint="default"/>
          <w:sz w:val="24"/>
          <w:szCs w:val="24"/>
          <w:rtl w:val="0"/>
          <w:lang w:val="ru-RU"/>
        </w:rPr>
        <w:t>колонки експертів проєкту на тематику проєкту в ЗМІ або соціальних мережах</w:t>
      </w:r>
      <w:r>
        <w:rPr>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Новини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статті до </w:t>
      </w:r>
      <w:r>
        <w:rPr>
          <w:rFonts w:ascii="Calibri Light" w:hAnsi="Calibri Light"/>
          <w:sz w:val="24"/>
          <w:szCs w:val="24"/>
          <w:rtl w:val="0"/>
          <w:lang w:val="ru-RU"/>
        </w:rPr>
        <w:t xml:space="preserve">3 </w:t>
      </w:r>
      <w:r>
        <w:rPr>
          <w:rFonts w:ascii="Calibri Light" w:hAnsi="Calibri Light" w:hint="default"/>
          <w:sz w:val="24"/>
          <w:szCs w:val="24"/>
          <w:rtl w:val="0"/>
          <w:lang w:val="ru-RU"/>
        </w:rPr>
        <w:t>тис</w:t>
      </w:r>
      <w:r>
        <w:rPr>
          <w:rFonts w:ascii="Calibri Light" w:hAnsi="Calibri Light"/>
          <w:sz w:val="24"/>
          <w:szCs w:val="24"/>
          <w:rtl w:val="0"/>
          <w:lang w:val="ru-RU"/>
        </w:rPr>
        <w:t xml:space="preserve">. </w:t>
      </w:r>
      <w:r>
        <w:rPr>
          <w:rFonts w:ascii="Calibri Light" w:hAnsi="Calibri Light" w:hint="default"/>
          <w:sz w:val="24"/>
          <w:szCs w:val="24"/>
          <w:rtl w:val="0"/>
          <w:lang w:val="ru-RU"/>
        </w:rPr>
        <w:t>знаків про перебіг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розміщуєте на власному сайті або інших майданчиках організації</w:t>
      </w:r>
      <w:r>
        <w:rPr>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Презентації для публічних заходів</w:t>
      </w:r>
      <w:r>
        <w:rPr>
          <w:rFonts w:ascii="Calibri Light" w:hAnsi="Calibri Light"/>
          <w:sz w:val="24"/>
          <w:szCs w:val="24"/>
          <w:rtl w:val="0"/>
          <w:lang w:val="ru-RU"/>
        </w:rPr>
        <w:t xml:space="preserve">, </w:t>
      </w:r>
      <w:r>
        <w:rPr>
          <w:rFonts w:ascii="Calibri Light" w:hAnsi="Calibri Light" w:hint="default"/>
          <w:sz w:val="24"/>
          <w:szCs w:val="24"/>
          <w:rtl w:val="0"/>
          <w:lang w:val="ru-RU"/>
        </w:rPr>
        <w:t>що передбачають демонстрацію напрацювань</w:t>
      </w:r>
      <w:r>
        <w:rPr>
          <w:rFonts w:ascii="Calibri Light" w:hAnsi="Calibri Light"/>
          <w:sz w:val="24"/>
          <w:szCs w:val="24"/>
          <w:rtl w:val="0"/>
          <w:lang w:val="ru-RU"/>
        </w:rPr>
        <w:t xml:space="preserve">, </w:t>
      </w:r>
      <w:r>
        <w:rPr>
          <w:rFonts w:ascii="Calibri Light" w:hAnsi="Calibri Light" w:hint="default"/>
          <w:sz w:val="24"/>
          <w:szCs w:val="24"/>
          <w:rtl w:val="0"/>
          <w:lang w:val="ru-RU"/>
        </w:rPr>
        <w:t>отриманих в рамках проєктів</w:t>
      </w:r>
      <w:r>
        <w:rPr>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Ілюстрації</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готуєте в межах проєкту</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Які матеріали потребують попереднього узгодження</w:t>
      </w:r>
      <w:r>
        <w:rPr>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Великі аналітичні статті</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репортажі тощо довжиною понад </w:t>
      </w:r>
      <w:r>
        <w:rPr>
          <w:rFonts w:ascii="Calibri Light" w:hAnsi="Calibri Light"/>
          <w:sz w:val="24"/>
          <w:szCs w:val="24"/>
          <w:rtl w:val="0"/>
          <w:lang w:val="ru-RU"/>
        </w:rPr>
        <w:t xml:space="preserve">3 </w:t>
      </w:r>
      <w:r>
        <w:rPr>
          <w:rFonts w:ascii="Calibri Light" w:hAnsi="Calibri Light" w:hint="default"/>
          <w:sz w:val="24"/>
          <w:szCs w:val="24"/>
          <w:rtl w:val="0"/>
          <w:lang w:val="ru-RU"/>
        </w:rPr>
        <w:t>тисячі символів</w:t>
      </w:r>
      <w:r>
        <w:rPr>
          <w:rFonts w:ascii="Calibri Light" w:hAnsi="Calibri Light"/>
          <w:sz w:val="24"/>
          <w:szCs w:val="24"/>
          <w:rtl w:val="0"/>
          <w:lang w:val="ru-RU"/>
        </w:rPr>
        <w:t xml:space="preserve">, </w:t>
      </w:r>
      <w:r>
        <w:rPr>
          <w:rFonts w:ascii="Calibri Light" w:hAnsi="Calibri Light" w:hint="default"/>
          <w:sz w:val="24"/>
          <w:szCs w:val="24"/>
          <w:rtl w:val="0"/>
          <w:lang w:val="ru-RU"/>
        </w:rPr>
        <w:t>які написані вами в межах проєкту</w:t>
      </w:r>
      <w:r>
        <w:rPr>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Публічні події</w:t>
      </w:r>
      <w:r>
        <w:rPr>
          <w:rFonts w:ascii="Calibri Light" w:hAnsi="Calibri Light"/>
          <w:sz w:val="24"/>
          <w:szCs w:val="24"/>
          <w:rtl w:val="0"/>
          <w:lang w:val="ru-RU"/>
        </w:rPr>
        <w:t xml:space="preserve">, </w:t>
      </w:r>
      <w:r>
        <w:rPr>
          <w:rFonts w:ascii="Calibri Light" w:hAnsi="Calibri Light" w:hint="default"/>
          <w:sz w:val="24"/>
          <w:szCs w:val="24"/>
          <w:rtl w:val="0"/>
          <w:lang w:val="ru-RU"/>
        </w:rPr>
        <w:t>такі як форуми</w:t>
      </w:r>
      <w:r>
        <w:rPr>
          <w:rFonts w:ascii="Calibri Light" w:hAnsi="Calibri Light"/>
          <w:sz w:val="24"/>
          <w:szCs w:val="24"/>
          <w:rtl w:val="0"/>
          <w:lang w:val="ru-RU"/>
        </w:rPr>
        <w:t xml:space="preserve">, </w:t>
      </w:r>
      <w:r>
        <w:rPr>
          <w:rFonts w:ascii="Calibri Light" w:hAnsi="Calibri Light" w:hint="default"/>
          <w:sz w:val="24"/>
          <w:szCs w:val="24"/>
          <w:rtl w:val="0"/>
          <w:lang w:val="ru-RU"/>
        </w:rPr>
        <w:t>конференції</w:t>
      </w:r>
      <w:r>
        <w:rPr>
          <w:rFonts w:ascii="Calibri Light" w:hAnsi="Calibri Light"/>
          <w:sz w:val="24"/>
          <w:szCs w:val="24"/>
          <w:rtl w:val="0"/>
          <w:lang w:val="ru-RU"/>
        </w:rPr>
        <w:t xml:space="preserve">, </w:t>
      </w:r>
      <w:r>
        <w:rPr>
          <w:rFonts w:ascii="Calibri Light" w:hAnsi="Calibri Light" w:hint="default"/>
          <w:sz w:val="24"/>
          <w:szCs w:val="24"/>
          <w:rtl w:val="0"/>
          <w:lang w:val="ru-RU"/>
        </w:rPr>
        <w:t>круглі столи</w:t>
      </w:r>
      <w:r>
        <w:rPr>
          <w:rFonts w:ascii="Calibri Light" w:hAnsi="Calibri Light"/>
          <w:sz w:val="24"/>
          <w:szCs w:val="24"/>
          <w:rtl w:val="0"/>
          <w:lang w:val="ru-RU"/>
        </w:rPr>
        <w:t xml:space="preserve">, </w:t>
      </w: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конференції тощо</w:t>
      </w:r>
      <w:r>
        <w:rPr>
          <w:rFonts w:ascii="Calibri Light" w:hAnsi="Calibri Light"/>
          <w:sz w:val="24"/>
          <w:szCs w:val="24"/>
          <w:rtl w:val="0"/>
          <w:lang w:val="ru-RU"/>
        </w:rPr>
        <w:t xml:space="preserve">, </w:t>
      </w:r>
      <w:r>
        <w:rPr>
          <w:rFonts w:ascii="Calibri Light" w:hAnsi="Calibri Light" w:hint="default"/>
          <w:sz w:val="24"/>
          <w:szCs w:val="24"/>
          <w:rtl w:val="0"/>
          <w:lang w:val="ru-RU"/>
        </w:rPr>
        <w:t>що проходять в межах проєкту</w:t>
      </w:r>
      <w:r>
        <w:rPr>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анонси та прес</w:t>
      </w:r>
      <w:r>
        <w:rPr>
          <w:rFonts w:ascii="Calibri Light" w:hAnsi="Calibri Light"/>
          <w:sz w:val="24"/>
          <w:szCs w:val="24"/>
          <w:rtl w:val="0"/>
          <w:lang w:val="ru-RU"/>
        </w:rPr>
        <w:t>-</w:t>
      </w:r>
      <w:r>
        <w:rPr>
          <w:rFonts w:ascii="Calibri Light" w:hAnsi="Calibri Light" w:hint="default"/>
          <w:sz w:val="24"/>
          <w:szCs w:val="24"/>
          <w:rtl w:val="0"/>
          <w:lang w:val="ru-RU"/>
        </w:rPr>
        <w:t>релізи для публічних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що проходять в межах проєкту</w:t>
      </w:r>
      <w:r>
        <w:rPr>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Інфографіка та інформаційні плакати</w:t>
      </w:r>
      <w:r>
        <w:rPr>
          <w:rFonts w:ascii="Calibri Light" w:hAnsi="Calibri Light"/>
          <w:sz w:val="24"/>
          <w:szCs w:val="24"/>
          <w:rtl w:val="0"/>
          <w:lang w:val="ru-RU"/>
        </w:rPr>
        <w:t xml:space="preserve">, </w:t>
      </w:r>
      <w:r>
        <w:rPr>
          <w:rFonts w:ascii="Calibri Light" w:hAnsi="Calibri Light" w:hint="default"/>
          <w:sz w:val="24"/>
          <w:szCs w:val="24"/>
          <w:rtl w:val="0"/>
          <w:lang w:val="ru-RU"/>
        </w:rPr>
        <w:t>підготовлені в межах проєкту</w:t>
      </w:r>
      <w:r>
        <w:rPr>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Відеоролики</w:t>
      </w:r>
      <w:r>
        <w:rPr>
          <w:rFonts w:ascii="Calibri Light" w:hAnsi="Calibri Light"/>
          <w:sz w:val="24"/>
          <w:szCs w:val="24"/>
          <w:rtl w:val="0"/>
          <w:lang w:val="ru-RU"/>
        </w:rPr>
        <w:t xml:space="preserve">, </w:t>
      </w:r>
      <w:r>
        <w:rPr>
          <w:rFonts w:ascii="Calibri Light" w:hAnsi="Calibri Light" w:hint="default"/>
          <w:sz w:val="24"/>
          <w:szCs w:val="24"/>
          <w:rtl w:val="0"/>
          <w:lang w:val="ru-RU"/>
        </w:rPr>
        <w:t>короткометражні та повнометражні документальні фільми</w:t>
      </w:r>
      <w:r>
        <w:rPr>
          <w:rFonts w:ascii="Calibri Light" w:hAnsi="Calibri Light"/>
          <w:sz w:val="24"/>
          <w:szCs w:val="24"/>
          <w:rtl w:val="0"/>
          <w:lang w:val="ru-RU"/>
        </w:rPr>
        <w:t xml:space="preserve">, </w:t>
      </w:r>
      <w:r>
        <w:rPr>
          <w:rFonts w:ascii="Calibri Light" w:hAnsi="Calibri Light" w:hint="default"/>
          <w:sz w:val="24"/>
          <w:szCs w:val="24"/>
          <w:rtl w:val="0"/>
          <w:lang w:val="ru-RU"/>
        </w:rPr>
        <w:t>що були підготовлені в межах проєкту</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ваш проєкт передбачає створення серії з однотипних публікацій</w:t>
      </w:r>
      <w:r>
        <w:rPr>
          <w:rFonts w:ascii="Calibri Light" w:hAnsi="Calibri Light"/>
          <w:sz w:val="24"/>
          <w:szCs w:val="24"/>
          <w:rtl w:val="0"/>
          <w:lang w:val="ru-RU"/>
        </w:rPr>
        <w:t xml:space="preserve">, </w:t>
      </w:r>
      <w:r>
        <w:rPr>
          <w:rFonts w:ascii="Calibri Light" w:hAnsi="Calibri Light" w:hint="default"/>
          <w:sz w:val="24"/>
          <w:szCs w:val="24"/>
          <w:rtl w:val="0"/>
          <w:lang w:val="ru-RU"/>
        </w:rPr>
        <w:t>статей</w:t>
      </w:r>
      <w:r>
        <w:rPr>
          <w:rFonts w:ascii="Calibri Light" w:hAnsi="Calibri Light"/>
          <w:sz w:val="24"/>
          <w:szCs w:val="24"/>
          <w:rtl w:val="0"/>
          <w:lang w:val="ru-RU"/>
        </w:rPr>
        <w:t xml:space="preserve">, </w:t>
      </w:r>
      <w:r>
        <w:rPr>
          <w:rFonts w:ascii="Calibri Light" w:hAnsi="Calibri Light" w:hint="default"/>
          <w:sz w:val="24"/>
          <w:szCs w:val="24"/>
          <w:rtl w:val="0"/>
          <w:lang w:val="ru-RU"/>
        </w:rPr>
        <w:t>інфографіки</w:t>
      </w:r>
      <w:r>
        <w:rPr>
          <w:rFonts w:ascii="Calibri Light" w:hAnsi="Calibri Light"/>
          <w:sz w:val="24"/>
          <w:szCs w:val="24"/>
          <w:rtl w:val="0"/>
          <w:lang w:val="ru-RU"/>
        </w:rPr>
        <w:t xml:space="preserve">, </w:t>
      </w:r>
      <w:r>
        <w:rPr>
          <w:rFonts w:ascii="Calibri Light" w:hAnsi="Calibri Light" w:hint="default"/>
          <w:sz w:val="24"/>
          <w:szCs w:val="24"/>
          <w:rtl w:val="0"/>
          <w:lang w:val="ru-RU"/>
        </w:rPr>
        <w:t>відеороликів тощо – попереднього узгодження потребуватиме тільки перший з них</w:t>
      </w:r>
      <w:r>
        <w:rPr>
          <w:rFonts w:ascii="Calibri Light" w:hAnsi="Calibri Light"/>
          <w:sz w:val="24"/>
          <w:szCs w:val="24"/>
          <w:rtl w:val="0"/>
          <w:lang w:val="ru-RU"/>
        </w:rPr>
        <w:t xml:space="preserve">. </w:t>
      </w:r>
      <w:r>
        <w:rPr>
          <w:rFonts w:ascii="Calibri Light" w:hAnsi="Calibri Light" w:hint="default"/>
          <w:sz w:val="24"/>
          <w:szCs w:val="24"/>
          <w:rtl w:val="0"/>
          <w:lang w:val="ru-RU"/>
        </w:rPr>
        <w:t>Наступні можна надсилати для огляду після їх публікації</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Час узгодження матеріалів</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Різні типи комунікаційних матеріалів потребують різного часу на узгодження</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tbl>
      <w:tblPr>
        <w:tblW w:w="9216" w:type="dxa"/>
        <w:jc w:val="left"/>
        <w:tblInd w:w="14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96"/>
        <w:gridCol w:w="3420"/>
      </w:tblGrid>
      <w:tr>
        <w:tblPrEx>
          <w:shd w:val="clear" w:color="auto" w:fill="d0ddef"/>
        </w:tblPrEx>
        <w:trPr>
          <w:trHeight w:val="59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Масові публічні події офлайн за участі більше </w:t>
            </w:r>
            <w:r>
              <w:rPr>
                <w:rFonts w:ascii="Calibri Light" w:hAnsi="Calibri Light"/>
                <w:sz w:val="24"/>
                <w:szCs w:val="24"/>
                <w:shd w:val="nil" w:color="auto" w:fill="auto"/>
                <w:rtl w:val="0"/>
              </w:rPr>
              <w:t xml:space="preserve">50 </w:t>
            </w:r>
            <w:r>
              <w:rPr>
                <w:rFonts w:ascii="Calibri Light" w:hAnsi="Calibri Light" w:hint="default"/>
                <w:sz w:val="24"/>
                <w:szCs w:val="24"/>
                <w:shd w:val="nil" w:color="auto" w:fill="auto"/>
                <w:rtl w:val="0"/>
              </w:rPr>
              <w:t xml:space="preserve">учасників та відвідувачів </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конференції</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форуми тощо</w:t>
            </w:r>
            <w:r>
              <w:rPr>
                <w:rFonts w:ascii="Calibri Light" w:hAnsi="Calibri Light"/>
                <w:sz w:val="24"/>
                <w:szCs w:val="24"/>
                <w:shd w:val="nil" w:color="auto" w:fill="auto"/>
                <w:rtl w:val="0"/>
              </w:rPr>
              <w:t>)</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за </w:t>
            </w:r>
            <w:r>
              <w:rPr>
                <w:rFonts w:ascii="Carlito" w:hAnsi="Carlito"/>
                <w:b w:val="1"/>
                <w:bCs w:val="1"/>
                <w:sz w:val="24"/>
                <w:szCs w:val="24"/>
                <w:shd w:val="nil" w:color="auto" w:fill="auto"/>
                <w:rtl w:val="0"/>
              </w:rPr>
              <w:t xml:space="preserve">10 </w:t>
            </w:r>
            <w:r>
              <w:rPr>
                <w:rFonts w:ascii="Carlito" w:hAnsi="Carlito" w:hint="default"/>
                <w:b w:val="1"/>
                <w:bCs w:val="1"/>
                <w:sz w:val="24"/>
                <w:szCs w:val="24"/>
                <w:shd w:val="nil" w:color="auto" w:fill="auto"/>
                <w:rtl w:val="0"/>
              </w:rPr>
              <w:t>днів</w:t>
            </w:r>
            <w:r>
              <w:rPr>
                <w:rFonts w:ascii="Calibri Light" w:hAnsi="Calibri Light" w:hint="default"/>
                <w:sz w:val="24"/>
                <w:szCs w:val="24"/>
                <w:shd w:val="nil" w:color="auto" w:fill="auto"/>
                <w:rtl w:val="0"/>
              </w:rPr>
              <w:t xml:space="preserve"> до дати проведення</w:t>
            </w:r>
          </w:p>
        </w:tc>
      </w:tr>
      <w:tr>
        <w:tblPrEx>
          <w:shd w:val="clear" w:color="auto" w:fill="d0ddef"/>
        </w:tblPrEx>
        <w:trPr>
          <w:trHeight w:val="59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Публічні заходи за часті менше </w:t>
            </w:r>
            <w:r>
              <w:rPr>
                <w:rFonts w:ascii="Calibri Light" w:hAnsi="Calibri Light"/>
                <w:sz w:val="24"/>
                <w:szCs w:val="24"/>
                <w:shd w:val="nil" w:color="auto" w:fill="auto"/>
                <w:rtl w:val="0"/>
              </w:rPr>
              <w:t xml:space="preserve">50 </w:t>
            </w:r>
            <w:r>
              <w:rPr>
                <w:rFonts w:ascii="Calibri Light" w:hAnsi="Calibri Light" w:hint="default"/>
                <w:sz w:val="24"/>
                <w:szCs w:val="24"/>
                <w:shd w:val="nil" w:color="auto" w:fill="auto"/>
                <w:rtl w:val="0"/>
              </w:rPr>
              <w:t>учасників</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такі як круглі столи</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прес</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конференції тощо</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за </w:t>
            </w:r>
            <w:r>
              <w:rPr>
                <w:rFonts w:ascii="Carlito" w:hAnsi="Carlito"/>
                <w:b w:val="1"/>
                <w:bCs w:val="1"/>
                <w:sz w:val="24"/>
                <w:szCs w:val="24"/>
                <w:shd w:val="nil" w:color="auto" w:fill="auto"/>
                <w:rtl w:val="0"/>
              </w:rPr>
              <w:t xml:space="preserve">3 </w:t>
            </w:r>
            <w:r>
              <w:rPr>
                <w:rFonts w:ascii="Carlito" w:hAnsi="Carlito" w:hint="default"/>
                <w:b w:val="1"/>
                <w:bCs w:val="1"/>
                <w:sz w:val="24"/>
                <w:szCs w:val="24"/>
                <w:shd w:val="nil" w:color="auto" w:fill="auto"/>
                <w:rtl w:val="0"/>
              </w:rPr>
              <w:t>дні</w:t>
            </w:r>
            <w:r>
              <w:rPr>
                <w:rFonts w:ascii="Calibri Light" w:hAnsi="Calibri Light" w:hint="default"/>
                <w:sz w:val="24"/>
                <w:szCs w:val="24"/>
                <w:shd w:val="nil" w:color="auto" w:fill="auto"/>
                <w:rtl w:val="0"/>
              </w:rPr>
              <w:t xml:space="preserve"> до дати проведення</w:t>
            </w:r>
          </w:p>
        </w:tc>
      </w:tr>
      <w:tr>
        <w:tblPrEx>
          <w:shd w:val="clear" w:color="auto" w:fill="d0ddef"/>
        </w:tblPrEx>
        <w:trPr>
          <w:trHeight w:val="627"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Статті понад </w:t>
            </w:r>
            <w:r>
              <w:rPr>
                <w:rFonts w:ascii="Calibri Light" w:hAnsi="Calibri Light"/>
                <w:sz w:val="24"/>
                <w:szCs w:val="24"/>
                <w:shd w:val="nil" w:color="auto" w:fill="auto"/>
                <w:rtl w:val="0"/>
              </w:rPr>
              <w:t xml:space="preserve">3 </w:t>
            </w:r>
            <w:r>
              <w:rPr>
                <w:rFonts w:ascii="Calibri Light" w:hAnsi="Calibri Light" w:hint="default"/>
                <w:sz w:val="24"/>
                <w:szCs w:val="24"/>
                <w:shd w:val="nil" w:color="auto" w:fill="auto"/>
                <w:rtl w:val="0"/>
              </w:rPr>
              <w:t>тис</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символів</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w:t>
            </w:r>
            <w:r>
              <w:rPr>
                <w:rFonts w:ascii="Carlito" w:hAnsi="Carlito" w:hint="default"/>
                <w:b w:val="1"/>
                <w:bCs w:val="1"/>
                <w:sz w:val="24"/>
                <w:szCs w:val="24"/>
                <w:shd w:val="nil" w:color="auto" w:fill="auto"/>
                <w:rtl w:val="0"/>
                <w:lang w:val="ru-RU"/>
              </w:rPr>
              <w:t>за добу</w:t>
            </w:r>
            <w:r>
              <w:rPr>
                <w:rFonts w:ascii="Calibri Light" w:hAnsi="Calibri Light" w:hint="default"/>
                <w:sz w:val="24"/>
                <w:szCs w:val="24"/>
                <w:shd w:val="nil" w:color="auto" w:fill="auto"/>
                <w:rtl w:val="0"/>
              </w:rPr>
              <w:t xml:space="preserve"> до публікації</w:t>
            </w:r>
          </w:p>
        </w:tc>
      </w:tr>
      <w:tr>
        <w:tblPrEx>
          <w:shd w:val="clear" w:color="auto" w:fill="d0ddef"/>
        </w:tblPrEx>
        <w:trPr>
          <w:trHeight w:val="59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Прес</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анонси та прес</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релізи для публічних подій</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w:t>
            </w:r>
            <w:r>
              <w:rPr>
                <w:rFonts w:ascii="Carlito" w:hAnsi="Carlito" w:hint="default"/>
                <w:b w:val="1"/>
                <w:bCs w:val="1"/>
                <w:sz w:val="24"/>
                <w:szCs w:val="24"/>
                <w:shd w:val="nil" w:color="auto" w:fill="auto"/>
                <w:rtl w:val="0"/>
                <w:lang w:val="ru-RU"/>
              </w:rPr>
              <w:t>за добу</w:t>
            </w:r>
            <w:r>
              <w:rPr>
                <w:rFonts w:ascii="Calibri Light" w:hAnsi="Calibri Light" w:hint="default"/>
                <w:sz w:val="24"/>
                <w:szCs w:val="24"/>
                <w:shd w:val="nil" w:color="auto" w:fill="auto"/>
                <w:rtl w:val="0"/>
              </w:rPr>
              <w:t xml:space="preserve"> до публікації</w:t>
            </w:r>
          </w:p>
        </w:tc>
      </w:tr>
      <w:tr>
        <w:tblPrEx>
          <w:shd w:val="clear" w:color="auto" w:fill="d0ddef"/>
        </w:tblPrEx>
        <w:trPr>
          <w:trHeight w:val="59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Інфографіка або інформаційні плакати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w:t>
            </w:r>
            <w:r>
              <w:rPr>
                <w:rFonts w:ascii="Carlito" w:hAnsi="Carlito" w:hint="default"/>
                <w:b w:val="1"/>
                <w:bCs w:val="1"/>
                <w:sz w:val="24"/>
                <w:szCs w:val="24"/>
                <w:shd w:val="nil" w:color="auto" w:fill="auto"/>
                <w:rtl w:val="0"/>
                <w:lang w:val="ru-RU"/>
              </w:rPr>
              <w:t>за добу</w:t>
            </w:r>
            <w:r>
              <w:rPr>
                <w:rFonts w:ascii="Calibri Light" w:hAnsi="Calibri Light" w:hint="default"/>
                <w:sz w:val="24"/>
                <w:szCs w:val="24"/>
                <w:shd w:val="nil" w:color="auto" w:fill="auto"/>
                <w:rtl w:val="0"/>
              </w:rPr>
              <w:t xml:space="preserve"> до публікації</w:t>
            </w:r>
          </w:p>
        </w:tc>
      </w:tr>
      <w:tr>
        <w:tblPrEx>
          <w:shd w:val="clear" w:color="auto" w:fill="d0ddef"/>
        </w:tblPrEx>
        <w:trPr>
          <w:trHeight w:val="59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Короткі відеоролики </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 xml:space="preserve">до </w:t>
            </w:r>
            <w:r>
              <w:rPr>
                <w:rFonts w:ascii="Calibri Light" w:hAnsi="Calibri Light"/>
                <w:sz w:val="24"/>
                <w:szCs w:val="24"/>
                <w:shd w:val="nil" w:color="auto" w:fill="auto"/>
                <w:rtl w:val="0"/>
              </w:rPr>
              <w:t xml:space="preserve">3 </w:t>
            </w:r>
            <w:r>
              <w:rPr>
                <w:rFonts w:ascii="Calibri Light" w:hAnsi="Calibri Light" w:hint="default"/>
                <w:sz w:val="24"/>
                <w:szCs w:val="24"/>
                <w:shd w:val="nil" w:color="auto" w:fill="auto"/>
                <w:rtl w:val="0"/>
              </w:rPr>
              <w:t>хв</w:t>
            </w:r>
            <w:r>
              <w:rPr>
                <w:rFonts w:ascii="Calibri Light" w:hAnsi="Calibri Light"/>
                <w:sz w:val="24"/>
                <w:szCs w:val="24"/>
                <w:shd w:val="nil" w:color="auto" w:fill="auto"/>
                <w:rtl w:val="0"/>
              </w:rPr>
              <w:t>)</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w:t>
            </w:r>
            <w:r>
              <w:rPr>
                <w:rFonts w:ascii="Carlito" w:hAnsi="Carlito" w:hint="default"/>
                <w:b w:val="1"/>
                <w:bCs w:val="1"/>
                <w:sz w:val="24"/>
                <w:szCs w:val="24"/>
                <w:shd w:val="nil" w:color="auto" w:fill="auto"/>
                <w:rtl w:val="0"/>
                <w:lang w:val="ru-RU"/>
              </w:rPr>
              <w:t>за добу</w:t>
            </w:r>
            <w:r>
              <w:rPr>
                <w:rFonts w:ascii="Calibri Light" w:hAnsi="Calibri Light" w:hint="default"/>
                <w:sz w:val="24"/>
                <w:szCs w:val="24"/>
                <w:shd w:val="nil" w:color="auto" w:fill="auto"/>
                <w:rtl w:val="0"/>
              </w:rPr>
              <w:t xml:space="preserve"> до публікації</w:t>
            </w:r>
          </w:p>
        </w:tc>
      </w:tr>
      <w:tr>
        <w:tblPrEx>
          <w:shd w:val="clear" w:color="auto" w:fill="d0ddef"/>
        </w:tblPrEx>
        <w:trPr>
          <w:trHeight w:val="59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Довгі відеоролики </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 xml:space="preserve">більше </w:t>
            </w:r>
            <w:r>
              <w:rPr>
                <w:rFonts w:ascii="Calibri Light" w:hAnsi="Calibri Light"/>
                <w:sz w:val="24"/>
                <w:szCs w:val="24"/>
                <w:shd w:val="nil" w:color="auto" w:fill="auto"/>
                <w:rtl w:val="0"/>
              </w:rPr>
              <w:t xml:space="preserve">3 </w:t>
            </w:r>
            <w:r>
              <w:rPr>
                <w:rFonts w:ascii="Calibri Light" w:hAnsi="Calibri Light" w:hint="default"/>
                <w:sz w:val="24"/>
                <w:szCs w:val="24"/>
                <w:shd w:val="nil" w:color="auto" w:fill="auto"/>
                <w:rtl w:val="0"/>
              </w:rPr>
              <w:t>хв</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або короткометражні документальні</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ігрові фільми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за </w:t>
            </w:r>
            <w:r>
              <w:rPr>
                <w:rFonts w:ascii="Carlito" w:hAnsi="Carlito"/>
                <w:b w:val="1"/>
                <w:bCs w:val="1"/>
                <w:sz w:val="24"/>
                <w:szCs w:val="24"/>
                <w:shd w:val="nil" w:color="auto" w:fill="auto"/>
                <w:rtl w:val="0"/>
              </w:rPr>
              <w:t xml:space="preserve">3 </w:t>
            </w:r>
            <w:r>
              <w:rPr>
                <w:rFonts w:ascii="Carlito" w:hAnsi="Carlito" w:hint="default"/>
                <w:b w:val="1"/>
                <w:bCs w:val="1"/>
                <w:sz w:val="24"/>
                <w:szCs w:val="24"/>
                <w:shd w:val="nil" w:color="auto" w:fill="auto"/>
                <w:rtl w:val="0"/>
              </w:rPr>
              <w:t>дні</w:t>
            </w:r>
            <w:r>
              <w:rPr>
                <w:rFonts w:ascii="Calibri Light" w:hAnsi="Calibri Light" w:hint="default"/>
                <w:sz w:val="24"/>
                <w:szCs w:val="24"/>
                <w:shd w:val="nil" w:color="auto" w:fill="auto"/>
                <w:rtl w:val="0"/>
              </w:rPr>
              <w:t xml:space="preserve"> до дати проведення</w:t>
            </w:r>
          </w:p>
        </w:tc>
      </w:tr>
      <w:tr>
        <w:tblPrEx>
          <w:shd w:val="clear" w:color="auto" w:fill="d0ddef"/>
        </w:tblPrEx>
        <w:trPr>
          <w:trHeight w:val="59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Повнометражні документальні фільми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не пізніше</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ніж за </w:t>
            </w:r>
            <w:r>
              <w:rPr>
                <w:rFonts w:ascii="Carlito" w:hAnsi="Carlito"/>
                <w:b w:val="1"/>
                <w:bCs w:val="1"/>
                <w:sz w:val="24"/>
                <w:szCs w:val="24"/>
                <w:shd w:val="nil" w:color="auto" w:fill="auto"/>
                <w:rtl w:val="0"/>
                <w:lang w:val="ru-RU"/>
              </w:rPr>
              <w:t xml:space="preserve">7 </w:t>
            </w:r>
            <w:r>
              <w:rPr>
                <w:rFonts w:ascii="Carlito" w:hAnsi="Carlito" w:hint="default"/>
                <w:b w:val="1"/>
                <w:bCs w:val="1"/>
                <w:sz w:val="24"/>
                <w:szCs w:val="24"/>
                <w:shd w:val="nil" w:color="auto" w:fill="auto"/>
                <w:rtl w:val="0"/>
              </w:rPr>
              <w:t>днів</w:t>
            </w:r>
            <w:r>
              <w:rPr>
                <w:rFonts w:ascii="Calibri Light" w:hAnsi="Calibri Light" w:hint="default"/>
                <w:sz w:val="24"/>
                <w:szCs w:val="24"/>
                <w:shd w:val="nil" w:color="auto" w:fill="auto"/>
                <w:rtl w:val="0"/>
              </w:rPr>
              <w:t xml:space="preserve"> до дати проведення</w:t>
            </w:r>
          </w:p>
        </w:tc>
      </w:tr>
    </w:tbl>
    <w:p>
      <w:pPr>
        <w:pStyle w:val="Normal.0"/>
        <w:widowControl w:val="0"/>
        <w:spacing w:before="240" w:after="0" w:line="240" w:lineRule="auto"/>
        <w:ind w:left="34" w:hanging="34"/>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Усі матеріали для узгодження слід надсилати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sz w:val="24"/>
          <w:szCs w:val="24"/>
          <w:rtl w:val="0"/>
          <w:lang w:val="ru-RU"/>
        </w:rPr>
        <w:t xml:space="preserve">, </w:t>
      </w:r>
      <w:r>
        <w:rPr>
          <w:rFonts w:ascii="Calibri Light" w:hAnsi="Calibri Light" w:hint="default"/>
          <w:sz w:val="24"/>
          <w:szCs w:val="24"/>
          <w:rtl w:val="0"/>
          <w:lang w:val="ru-RU"/>
        </w:rPr>
        <w:t>вказавши в темі листа «На узгодження</w:t>
      </w:r>
      <w:r>
        <w:rPr>
          <w:rFonts w:ascii="Calibri Light" w:hAnsi="Calibri Light"/>
          <w:sz w:val="24"/>
          <w:szCs w:val="24"/>
          <w:rtl w:val="0"/>
          <w:lang w:val="ru-RU"/>
        </w:rPr>
        <w:t>: [</w:t>
      </w:r>
      <w:r>
        <w:rPr>
          <w:rFonts w:ascii="Calibri Light" w:hAnsi="Calibri Light" w:hint="default"/>
          <w:sz w:val="24"/>
          <w:szCs w:val="24"/>
          <w:rtl w:val="0"/>
          <w:lang w:val="ru-RU"/>
        </w:rPr>
        <w:t>тип матеріалу</w:t>
      </w:r>
      <w:r>
        <w:rPr>
          <w:rFonts w:ascii="Calibri Light" w:hAnsi="Calibri Light"/>
          <w:sz w:val="24"/>
          <w:szCs w:val="24"/>
          <w:rtl w:val="0"/>
          <w:lang w:val="ru-RU"/>
        </w:rPr>
        <w:t>] [</w:t>
      </w:r>
      <w:r>
        <w:rPr>
          <w:rFonts w:ascii="Calibri Light" w:hAnsi="Calibri Light" w:hint="default"/>
          <w:sz w:val="24"/>
          <w:szCs w:val="24"/>
          <w:rtl w:val="0"/>
          <w:lang w:val="ru-RU"/>
        </w:rPr>
        <w:t>назва організації</w:t>
      </w:r>
      <w:r>
        <w:rPr>
          <w:rFonts w:ascii="Calibri Light" w:hAnsi="Calibri Light"/>
          <w:sz w:val="24"/>
          <w:szCs w:val="24"/>
          <w:rtl w:val="0"/>
          <w:lang w:val="ru-RU"/>
        </w:rPr>
        <w:t xml:space="preserve">]. </w:t>
      </w:r>
      <w:r>
        <w:rPr>
          <w:rFonts w:ascii="Calibri Light" w:hAnsi="Calibri Light" w:hint="default"/>
          <w:sz w:val="24"/>
          <w:szCs w:val="24"/>
          <w:rtl w:val="0"/>
          <w:lang w:val="ru-RU"/>
        </w:rPr>
        <w:t>Наприклад «На узгодження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Інфографіка від Фундації розвитку Козятинщини»</w:t>
      </w:r>
      <w:r>
        <w:rPr>
          <w:rFonts w:ascii="Calibri Light" w:hAnsi="Calibri Light"/>
          <w:sz w:val="24"/>
          <w:szCs w:val="24"/>
          <w:rtl w:val="0"/>
          <w:lang w:val="ru-RU"/>
        </w:rPr>
        <w:t xml:space="preserve">. </w:t>
      </w:r>
      <w:r>
        <w:rPr>
          <w:rFonts w:ascii="Calibri Light" w:hAnsi="Calibri Light" w:hint="default"/>
          <w:sz w:val="24"/>
          <w:szCs w:val="24"/>
          <w:rtl w:val="0"/>
          <w:lang w:val="ru-RU"/>
        </w:rPr>
        <w:t>В тілі листа просимо написати назву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який ви реалізовуєте</w:t>
      </w:r>
      <w:r>
        <w:rPr>
          <w:rFonts w:ascii="Calibri Light" w:hAnsi="Calibri Light"/>
          <w:sz w:val="24"/>
          <w:szCs w:val="24"/>
          <w:rtl w:val="0"/>
          <w:lang w:val="ru-RU"/>
        </w:rPr>
        <w:t xml:space="preserve">. </w:t>
      </w:r>
      <w:r>
        <w:rPr>
          <w:rFonts w:ascii="Calibri Light" w:hAnsi="Calibri Light" w:hint="default"/>
          <w:sz w:val="24"/>
          <w:szCs w:val="24"/>
          <w:rtl w:val="0"/>
          <w:lang w:val="ru-RU"/>
        </w:rPr>
        <w:t>Матеріали</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надсилаєте на узгодження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найкраще надати через посилання</w:t>
      </w:r>
      <w:r>
        <w:rPr>
          <w:rFonts w:ascii="Calibri Light" w:hAnsi="Calibri Light"/>
          <w:sz w:val="24"/>
          <w:szCs w:val="24"/>
          <w:rtl w:val="0"/>
          <w:lang w:val="ru-RU"/>
        </w:rPr>
        <w:t xml:space="preserve">, </w:t>
      </w:r>
      <w:r>
        <w:rPr>
          <w:rFonts w:ascii="Calibri Light" w:hAnsi="Calibri Light" w:hint="default"/>
          <w:sz w:val="24"/>
          <w:szCs w:val="24"/>
          <w:rtl w:val="0"/>
          <w:lang w:val="ru-RU"/>
        </w:rPr>
        <w:t>або додати вкладений файл</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його вага не перевищує </w:t>
      </w:r>
      <w:r>
        <w:rPr>
          <w:rFonts w:ascii="Calibri Light" w:hAnsi="Calibri Light"/>
          <w:sz w:val="24"/>
          <w:szCs w:val="24"/>
          <w:rtl w:val="0"/>
          <w:lang w:val="ru-RU"/>
        </w:rPr>
        <w:t xml:space="preserve">5 </w:t>
      </w:r>
      <w:r>
        <w:rPr>
          <w:rFonts w:ascii="Calibri Light" w:hAnsi="Calibri Light" w:hint="default"/>
          <w:sz w:val="24"/>
          <w:szCs w:val="24"/>
          <w:rtl w:val="0"/>
          <w:lang w:val="ru-RU"/>
        </w:rPr>
        <w:t>мб</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протягом визначеного часу ви не отримали відповіді – ви можете публікувати матеріал навіть без отримання узгодження</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Після отримання узгодження ви можете публікувати матеріали в зручний для вас час</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навіть якщо він відрізняється від попередньо описаного вами у листі </w:t>
      </w:r>
      <w:r>
        <w:rPr>
          <w:rFonts w:ascii="Calibri Light" w:hAnsi="Calibri Light"/>
          <w:sz w:val="24"/>
          <w:szCs w:val="24"/>
          <w:rtl w:val="0"/>
          <w:lang w:val="ru-RU"/>
        </w:rPr>
        <w:t>(</w:t>
      </w:r>
      <w:r>
        <w:rPr>
          <w:rFonts w:ascii="Calibri Light" w:hAnsi="Calibri Light" w:hint="default"/>
          <w:sz w:val="24"/>
          <w:szCs w:val="24"/>
          <w:rtl w:val="0"/>
          <w:lang w:val="ru-RU"/>
        </w:rPr>
        <w:t>крім дат проведення публічних подій</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Екстраординарні випадки</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свідомі</w:t>
      </w:r>
      <w:r>
        <w:rPr>
          <w:rFonts w:ascii="Calibri Light" w:hAnsi="Calibri Light"/>
          <w:sz w:val="24"/>
          <w:szCs w:val="24"/>
          <w:rtl w:val="0"/>
          <w:lang w:val="ru-RU"/>
        </w:rPr>
        <w:t xml:space="preserve">, </w:t>
      </w:r>
      <w:r>
        <w:rPr>
          <w:rFonts w:ascii="Calibri Light" w:hAnsi="Calibri Light" w:hint="default"/>
          <w:sz w:val="24"/>
          <w:szCs w:val="24"/>
          <w:rtl w:val="0"/>
          <w:lang w:val="ru-RU"/>
        </w:rPr>
        <w:t>що в деяких випадках матеріали підв’язуються під раптові інформаційні приводи і потребують швидкої публікації</w:t>
      </w:r>
      <w:r>
        <w:rPr>
          <w:rFonts w:ascii="Calibri Light" w:hAnsi="Calibri Light"/>
          <w:sz w:val="24"/>
          <w:szCs w:val="24"/>
          <w:rtl w:val="0"/>
          <w:lang w:val="ru-RU"/>
        </w:rPr>
        <w:t xml:space="preserve">. </w:t>
      </w:r>
      <w:r>
        <w:rPr>
          <w:rFonts w:ascii="Calibri Light" w:hAnsi="Calibri Light" w:hint="default"/>
          <w:sz w:val="24"/>
          <w:szCs w:val="24"/>
          <w:rtl w:val="0"/>
          <w:lang w:val="ru-RU"/>
        </w:rPr>
        <w:t>В таких екстраординарних випадках ви можете надіслати матеріали вже після їх розсилки або публікації</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ми просимо коротко описати у листі</w:t>
      </w:r>
      <w:r>
        <w:rPr>
          <w:rFonts w:ascii="Calibri Light" w:hAnsi="Calibri Light"/>
          <w:sz w:val="24"/>
          <w:szCs w:val="24"/>
          <w:rtl w:val="0"/>
          <w:lang w:val="ru-RU"/>
        </w:rPr>
        <w:t xml:space="preserve">, </w:t>
      </w:r>
      <w:r>
        <w:rPr>
          <w:rFonts w:ascii="Calibri Light" w:hAnsi="Calibri Light" w:hint="default"/>
          <w:sz w:val="24"/>
          <w:szCs w:val="24"/>
          <w:rtl w:val="0"/>
          <w:lang w:val="ru-RU"/>
        </w:rPr>
        <w:t>чому цей матеріал потребував термінової публікації без узгодження</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line="276" w:lineRule="auto"/>
        <w:jc w:val="both"/>
      </w:pPr>
      <w:r>
        <w:rPr>
          <w:rFonts w:ascii="Arial Unicode MS" w:cs="Arial Unicode MS" w:hAnsi="Arial Unicode MS" w:eastAsia="Arial Unicode MS"/>
          <w:b w:val="0"/>
          <w:bCs w:val="0"/>
          <w:i w:val="0"/>
          <w:iCs w:val="0"/>
          <w:sz w:val="24"/>
          <w:szCs w:val="24"/>
        </w:rPr>
        <w:br w:type="page"/>
      </w:r>
    </w:p>
    <w:p>
      <w:pPr>
        <w:pStyle w:val="heading 1"/>
        <w:spacing w:line="276" w:lineRule="auto"/>
        <w:jc w:val="both"/>
      </w:pPr>
      <w:r>
        <w:rPr>
          <w:rtl w:val="0"/>
          <w:lang w:val="ru-RU"/>
        </w:rPr>
        <w:t>Маркування матеріалів</w:t>
      </w:r>
    </w:p>
    <w:p>
      <w:pPr>
        <w:pStyle w:val="Normal.0"/>
        <w:spacing w:before="240" w:after="0" w:line="276" w:lineRule="auto"/>
        <w:jc w:val="both"/>
        <w:rPr>
          <w:rFonts w:ascii="Carlito" w:cs="Carlito" w:hAnsi="Carlito" w:eastAsia="Carlito"/>
          <w:b w:val="1"/>
          <w:bCs w:val="1"/>
          <w:sz w:val="24"/>
          <w:szCs w:val="24"/>
        </w:rPr>
      </w:pPr>
      <w:r>
        <w:rPr>
          <w:rFonts w:ascii="Calibri Light" w:hAnsi="Calibri Light" w:hint="default"/>
          <w:sz w:val="24"/>
          <w:szCs w:val="24"/>
          <w:rtl w:val="0"/>
          <w:lang w:val="ru-RU"/>
        </w:rPr>
        <w:t>В усіх матеріалах</w:t>
      </w:r>
      <w:r>
        <w:rPr>
          <w:rFonts w:ascii="Calibri Light" w:hAnsi="Calibri Light"/>
          <w:sz w:val="24"/>
          <w:szCs w:val="24"/>
          <w:rtl w:val="0"/>
          <w:lang w:val="ru-RU"/>
        </w:rPr>
        <w:t xml:space="preserve">, </w:t>
      </w:r>
      <w:r>
        <w:rPr>
          <w:rFonts w:ascii="Calibri Light" w:hAnsi="Calibri Light" w:hint="default"/>
          <w:sz w:val="24"/>
          <w:szCs w:val="24"/>
          <w:rtl w:val="0"/>
          <w:lang w:val="ru-RU"/>
        </w:rPr>
        <w:t>які будуть створені в рамках вашого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необхідно розмістити позначення про підтримку Фонду</w:t>
      </w:r>
      <w:r>
        <w:rPr>
          <w:rFonts w:ascii="Calibri Light" w:hAnsi="Calibri Light"/>
          <w:sz w:val="24"/>
          <w:szCs w:val="24"/>
          <w:rtl w:val="0"/>
          <w:lang w:val="ru-RU"/>
        </w:rPr>
        <w:t xml:space="preserve">.  </w:t>
      </w:r>
    </w:p>
    <w:p>
      <w:pPr>
        <w:pStyle w:val="Normal.0"/>
        <w:spacing w:before="240" w:after="0" w:line="276" w:lineRule="auto"/>
        <w:jc w:val="both"/>
        <w:rPr>
          <w:rFonts w:ascii="Carlito" w:cs="Carlito" w:hAnsi="Carlito" w:eastAsia="Carlito"/>
          <w:b w:val="1"/>
          <w:bCs w:val="1"/>
          <w:sz w:val="24"/>
          <w:szCs w:val="24"/>
        </w:rPr>
      </w:pPr>
    </w:p>
    <w:p>
      <w:pPr>
        <w:pStyle w:val="heading 2"/>
        <w:spacing w:before="240" w:line="276" w:lineRule="auto"/>
        <w:jc w:val="both"/>
      </w:pPr>
      <w:r>
        <w:rPr>
          <w:rtl w:val="0"/>
          <w:lang w:val="ru-RU"/>
        </w:rPr>
        <w:t>Види маркування</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Ви використовуватимете </w:t>
      </w:r>
      <w:r>
        <w:rPr>
          <w:rFonts w:ascii="Calibri Light" w:hAnsi="Calibri Light"/>
          <w:sz w:val="24"/>
          <w:szCs w:val="24"/>
          <w:rtl w:val="0"/>
          <w:lang w:val="ru-RU"/>
        </w:rPr>
        <w:t xml:space="preserve">5 </w:t>
      </w:r>
      <w:r>
        <w:rPr>
          <w:rFonts w:ascii="Calibri Light" w:hAnsi="Calibri Light" w:hint="default"/>
          <w:sz w:val="24"/>
          <w:szCs w:val="24"/>
          <w:rtl w:val="0"/>
          <w:lang w:val="ru-RU"/>
        </w:rPr>
        <w:t>видів такого позначення та їх комбінації</w:t>
      </w:r>
      <w:r>
        <w:rPr>
          <w:rFonts w:ascii="Calibri Light" w:hAnsi="Calibri Light"/>
          <w:sz w:val="24"/>
          <w:szCs w:val="24"/>
          <w:rtl w:val="0"/>
          <w:lang w:val="ru-RU"/>
        </w:rPr>
        <w:t xml:space="preserve">: </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Логотип Міжнародного фонду «Відродження»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Використовується для усіх візуальних матеріалів</w:t>
      </w:r>
      <w:r>
        <w:rPr>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Дисклеймер – текстове позначення Фонду як партнера вашого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Використовується для більшості текстових матеріалів</w:t>
      </w:r>
      <w:r>
        <w:rPr>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Інформер – коротка інформація про про Фонд</w:t>
      </w:r>
      <w:r>
        <w:rPr>
          <w:rFonts w:ascii="Calibri Light" w:hAnsi="Calibri Light"/>
          <w:sz w:val="24"/>
          <w:szCs w:val="24"/>
          <w:rtl w:val="0"/>
          <w:lang w:val="ru-RU"/>
        </w:rPr>
        <w:t xml:space="preserve">. </w:t>
      </w:r>
      <w:r>
        <w:rPr>
          <w:rFonts w:ascii="Calibri Light" w:hAnsi="Calibri Light" w:hint="default"/>
          <w:sz w:val="24"/>
          <w:szCs w:val="24"/>
          <w:rtl w:val="0"/>
          <w:lang w:val="ru-RU"/>
        </w:rPr>
        <w:t>Використовується лише для великих матеріалів на кшталт книг та вебсайтів</w:t>
      </w:r>
      <w:r>
        <w:rPr>
          <w:rFonts w:ascii="Calibri Light" w:hAnsi="Calibri Light"/>
          <w:sz w:val="24"/>
          <w:szCs w:val="24"/>
          <w:rtl w:val="0"/>
          <w:lang w:val="ru-RU"/>
        </w:rPr>
        <w:t xml:space="preserve">, </w:t>
      </w:r>
      <w:r>
        <w:rPr>
          <w:rFonts w:ascii="Calibri Light" w:hAnsi="Calibri Light" w:hint="default"/>
          <w:sz w:val="24"/>
          <w:szCs w:val="24"/>
          <w:rtl w:val="0"/>
          <w:lang w:val="ru-RU"/>
        </w:rPr>
        <w:t>що стали результатами вашого проєкту</w:t>
      </w:r>
      <w:r>
        <w:rPr>
          <w:rFonts w:ascii="Calibri Light" w:hAnsi="Calibri Light"/>
          <w:sz w:val="24"/>
          <w:szCs w:val="24"/>
          <w:rtl w:val="0"/>
          <w:lang w:val="ru-RU"/>
        </w:rPr>
        <w:t xml:space="preserve">. </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Усна згадка – згадка про підтримку Фондом вашого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яку ви озвучуєте під час публічних заходів</w:t>
      </w:r>
      <w:r>
        <w:rPr>
          <w:rFonts w:ascii="Calibri Light" w:hAnsi="Calibri Light"/>
          <w:sz w:val="24"/>
          <w:szCs w:val="24"/>
          <w:rtl w:val="0"/>
          <w:lang w:val="ru-RU"/>
        </w:rPr>
        <w:t xml:space="preserve">, </w:t>
      </w:r>
      <w:r>
        <w:rPr>
          <w:rFonts w:ascii="Calibri Light" w:hAnsi="Calibri Light" w:hint="default"/>
          <w:sz w:val="24"/>
          <w:szCs w:val="24"/>
          <w:rtl w:val="0"/>
          <w:lang w:val="ru-RU"/>
        </w:rPr>
        <w:t>інтерв’ю тощо</w:t>
      </w:r>
      <w:r>
        <w:rPr>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Тег фонду в </w:t>
      </w:r>
      <w:r>
        <w:rPr>
          <w:rFonts w:ascii="Calibri Light" w:hAnsi="Calibri Light"/>
          <w:sz w:val="24"/>
          <w:szCs w:val="24"/>
          <w:rtl w:val="0"/>
          <w:lang w:val="ru-RU"/>
        </w:rPr>
        <w:t xml:space="preserve">Facebook </w:t>
      </w:r>
      <w:r>
        <w:rPr>
          <w:rFonts w:ascii="Calibri Light" w:hAnsi="Calibri Light" w:hint="default"/>
          <w:sz w:val="24"/>
          <w:szCs w:val="24"/>
          <w:rtl w:val="0"/>
          <w:lang w:val="ru-RU"/>
        </w:rPr>
        <w:t xml:space="preserve">або </w:t>
      </w:r>
      <w:r>
        <w:rPr>
          <w:rFonts w:ascii="Calibri Light" w:hAnsi="Calibri Light"/>
          <w:sz w:val="24"/>
          <w:szCs w:val="24"/>
          <w:rtl w:val="0"/>
          <w:lang w:val="ru-RU"/>
        </w:rPr>
        <w:t xml:space="preserve">Instagram.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поєднувати маркування Фонду з маркуванням власної організації</w:t>
      </w:r>
      <w:r>
        <w:rPr>
          <w:rFonts w:ascii="Calibri Light" w:hAnsi="Calibri Light"/>
          <w:sz w:val="24"/>
          <w:szCs w:val="24"/>
          <w:rtl w:val="0"/>
          <w:lang w:val="ru-RU"/>
        </w:rPr>
        <w:t xml:space="preserve">, </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додавати власний логотип</w:t>
      </w:r>
      <w:r>
        <w:rPr>
          <w:rFonts w:ascii="Calibri Light" w:hAnsi="Calibri Light"/>
          <w:sz w:val="24"/>
          <w:szCs w:val="24"/>
          <w:rtl w:val="0"/>
          <w:lang w:val="ru-RU"/>
        </w:rPr>
        <w:t xml:space="preserve">, </w:t>
      </w:r>
      <w:r>
        <w:rPr>
          <w:rFonts w:ascii="Calibri Light" w:hAnsi="Calibri Light" w:hint="default"/>
          <w:sz w:val="24"/>
          <w:szCs w:val="24"/>
          <w:rtl w:val="0"/>
          <w:lang w:val="ru-RU"/>
        </w:rPr>
        <w:t>додавати в текст дисклеймера назву вашої організації або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додавати власний інформер в публікації тощо</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різних комунікаційних матеріалів використовуються різні види позначення</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p>
    <w:tbl>
      <w:tblPr>
        <w:tblW w:w="902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951"/>
        <w:gridCol w:w="3073"/>
      </w:tblGrid>
      <w:tr>
        <w:tblPrEx>
          <w:shd w:val="clear" w:color="auto" w:fill="d0ddef"/>
        </w:tblPrEx>
        <w:trPr>
          <w:trHeight w:val="2565"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Fonts w:ascii="Calibri Light" w:cs="Calibri Light" w:hAnsi="Calibri Light" w:eastAsia="Calibri Light"/>
                <w:sz w:val="24"/>
                <w:szCs w:val="24"/>
                <w:shd w:val="nil" w:color="auto" w:fill="auto"/>
              </w:rPr>
            </w:pPr>
            <w:r>
              <w:rPr>
                <w:rFonts w:ascii="Calibri Light" w:hAnsi="Calibri Light" w:hint="default"/>
                <w:sz w:val="24"/>
                <w:szCs w:val="24"/>
                <w:shd w:val="nil" w:color="auto" w:fill="auto"/>
                <w:rtl w:val="0"/>
              </w:rPr>
              <w:t>зображення для соціальних мереж</w:t>
            </w:r>
            <w:r>
              <w:rPr>
                <w:rFonts w:ascii="Calibri Light" w:hAnsi="Calibri Light"/>
                <w:sz w:val="24"/>
                <w:szCs w:val="24"/>
                <w:shd w:val="nil" w:color="auto" w:fill="auto"/>
                <w:rtl w:val="0"/>
              </w:rPr>
              <w:t>;</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 xml:space="preserve">відеоролики до </w:t>
            </w:r>
            <w:r>
              <w:rPr>
                <w:rFonts w:ascii="Calibri Light" w:hAnsi="Calibri Light"/>
                <w:sz w:val="24"/>
                <w:szCs w:val="24"/>
                <w:shd w:val="nil" w:color="auto" w:fill="auto"/>
                <w:rtl w:val="0"/>
              </w:rPr>
              <w:t xml:space="preserve">120 </w:t>
            </w:r>
            <w:r>
              <w:rPr>
                <w:rFonts w:ascii="Calibri Light" w:hAnsi="Calibri Light" w:hint="default"/>
                <w:sz w:val="24"/>
                <w:szCs w:val="24"/>
                <w:shd w:val="nil" w:color="auto" w:fill="auto"/>
                <w:rtl w:val="0"/>
                <w:lang w:val="ru-RU"/>
              </w:rPr>
              <w:t>секунд</w:t>
            </w:r>
            <w:r>
              <w:rPr>
                <w:rFonts w:ascii="Calibri Light" w:hAnsi="Calibri Light"/>
                <w:sz w:val="24"/>
                <w:szCs w:val="24"/>
                <w:shd w:val="nil" w:color="auto" w:fill="auto"/>
                <w:rtl w:val="0"/>
              </w:rPr>
              <w:t>;</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сувенірна продукція</w:t>
            </w:r>
            <w:r>
              <w:rPr>
                <w:rFonts w:ascii="Calibri Light" w:hAnsi="Calibri Light"/>
                <w:sz w:val="24"/>
                <w:szCs w:val="24"/>
                <w:shd w:val="nil" w:color="auto" w:fill="auto"/>
                <w:rtl w:val="0"/>
              </w:rPr>
              <w:t>;</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слайди презентацій</w:t>
            </w:r>
            <w:r>
              <w:rPr>
                <w:rFonts w:ascii="Calibri Light" w:hAnsi="Calibri Light"/>
                <w:sz w:val="24"/>
                <w:szCs w:val="24"/>
                <w:shd w:val="nil" w:color="auto" w:fill="auto"/>
                <w:rtl w:val="0"/>
              </w:rPr>
              <w:t>;</w:t>
            </w:r>
          </w:p>
          <w:p>
            <w:pPr>
              <w:pStyle w:val="Normal.0"/>
              <w:bidi w:val="0"/>
              <w:spacing w:before="240" w:line="276" w:lineRule="auto"/>
              <w:ind w:left="0" w:right="0" w:firstLine="0"/>
              <w:jc w:val="both"/>
              <w:rPr>
                <w:rtl w:val="0"/>
              </w:rPr>
            </w:pPr>
            <w:r>
              <w:rPr>
                <w:rFonts w:ascii="Calibri Light" w:hAnsi="Calibri Light" w:hint="default"/>
                <w:sz w:val="24"/>
                <w:szCs w:val="24"/>
                <w:shd w:val="nil" w:color="auto" w:fill="auto"/>
                <w:rtl w:val="0"/>
              </w:rPr>
              <w:t>банери</w:t>
            </w:r>
            <w:r>
              <w:rPr>
                <w:rFonts w:ascii="Calibri Light" w:hAnsi="Calibri Light"/>
                <w:sz w:val="24"/>
                <w:szCs w:val="24"/>
                <w:shd w:val="nil" w:color="auto" w:fill="auto"/>
                <w:rtl w:val="0"/>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lang w:val="ru-RU"/>
              </w:rPr>
              <w:t>Логотипи</w:t>
            </w:r>
          </w:p>
        </w:tc>
      </w:tr>
      <w:tr>
        <w:tblPrEx>
          <w:shd w:val="clear" w:color="auto" w:fill="d0ddef"/>
        </w:tblPrEx>
        <w:trPr>
          <w:trHeight w:val="1171"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Fonts w:ascii="Calibri Light" w:cs="Calibri Light" w:hAnsi="Calibri Light" w:eastAsia="Calibri Light"/>
                <w:sz w:val="24"/>
                <w:szCs w:val="24"/>
                <w:shd w:val="nil" w:color="auto" w:fill="auto"/>
              </w:rPr>
            </w:pPr>
            <w:r>
              <w:rPr>
                <w:rFonts w:ascii="Calibri Light" w:hAnsi="Calibri Light" w:hint="default"/>
                <w:sz w:val="24"/>
                <w:szCs w:val="24"/>
                <w:shd w:val="nil" w:color="auto" w:fill="auto"/>
                <w:rtl w:val="0"/>
              </w:rPr>
              <w:t xml:space="preserve">статті для сторонніх майданчиків </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ЗМІ</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сайти партнерів тощо</w:t>
            </w:r>
            <w:r>
              <w:rPr>
                <w:rFonts w:ascii="Calibri Light" w:hAnsi="Calibri Light"/>
                <w:sz w:val="24"/>
                <w:szCs w:val="24"/>
                <w:shd w:val="nil" w:color="auto" w:fill="auto"/>
                <w:rtl w:val="0"/>
                <w:lang w:val="it-IT"/>
              </w:rPr>
              <w:t>);</w:t>
            </w:r>
          </w:p>
          <w:p>
            <w:pPr>
              <w:pStyle w:val="Normal.0"/>
              <w:bidi w:val="0"/>
              <w:spacing w:before="240" w:line="276" w:lineRule="auto"/>
              <w:ind w:left="0" w:right="0" w:firstLine="0"/>
              <w:jc w:val="both"/>
              <w:rPr>
                <w:rtl w:val="0"/>
              </w:rPr>
            </w:pPr>
            <w:r>
              <w:rPr>
                <w:rFonts w:ascii="Calibri Light" w:hAnsi="Calibri Light" w:hint="default"/>
                <w:sz w:val="24"/>
                <w:szCs w:val="24"/>
                <w:shd w:val="nil" w:color="auto" w:fill="auto"/>
                <w:rtl w:val="0"/>
              </w:rPr>
              <w:t>електронні розсилки</w:t>
            </w:r>
            <w:r>
              <w:rPr>
                <w:rFonts w:ascii="Calibri Light" w:hAnsi="Calibri Light"/>
                <w:sz w:val="24"/>
                <w:szCs w:val="24"/>
                <w:shd w:val="nil" w:color="auto" w:fill="auto"/>
                <w:rtl w:val="0"/>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lang w:val="ru-RU"/>
              </w:rPr>
              <w:t>Дисклеймер</w:t>
            </w:r>
          </w:p>
        </w:tc>
      </w:tr>
      <w:tr>
        <w:tblPrEx>
          <w:shd w:val="clear" w:color="auto" w:fill="d0ddef"/>
        </w:tblPrEx>
        <w:trPr>
          <w:trHeight w:val="834"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Fonts w:ascii="Calibri Light" w:cs="Calibri Light" w:hAnsi="Calibri Light" w:eastAsia="Calibri Light"/>
                <w:sz w:val="24"/>
                <w:szCs w:val="24"/>
                <w:shd w:val="nil" w:color="auto" w:fill="auto"/>
              </w:rPr>
            </w:pPr>
            <w:r>
              <w:rPr>
                <w:rFonts w:ascii="Calibri Light" w:hAnsi="Calibri Light" w:hint="default"/>
                <w:sz w:val="24"/>
                <w:szCs w:val="24"/>
                <w:shd w:val="nil" w:color="auto" w:fill="auto"/>
                <w:rtl w:val="0"/>
              </w:rPr>
              <w:t>Вступне</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заключне слово під час публічних подій</w:t>
            </w:r>
          </w:p>
          <w:p>
            <w:pPr>
              <w:pStyle w:val="Normal.0"/>
              <w:bidi w:val="0"/>
              <w:spacing w:before="240" w:line="276" w:lineRule="auto"/>
              <w:ind w:left="0" w:right="0" w:firstLine="0"/>
              <w:jc w:val="both"/>
              <w:rPr>
                <w:rtl w:val="0"/>
              </w:rPr>
            </w:pPr>
            <w:r>
              <w:rPr>
                <w:rFonts w:ascii="Calibri Light" w:hAnsi="Calibri Light" w:hint="default"/>
                <w:sz w:val="24"/>
                <w:szCs w:val="24"/>
                <w:shd w:val="nil" w:color="auto" w:fill="auto"/>
                <w:rtl w:val="0"/>
              </w:rPr>
              <w:t>Інтерв’ю</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Усна згадка</w:t>
            </w:r>
          </w:p>
        </w:tc>
      </w:tr>
      <w:tr>
        <w:tblPrEx>
          <w:shd w:val="clear" w:color="auto" w:fill="d0ddef"/>
        </w:tblPrEx>
        <w:trPr>
          <w:trHeight w:val="931"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Записи в соціальних мережах</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lang w:val="ru-RU"/>
              </w:rPr>
              <w:t xml:space="preserve">Тег Фонду </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логотип</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якщо присутні спеціально розроблені зображення</w:t>
            </w:r>
            <w:r>
              <w:rPr>
                <w:rFonts w:ascii="Calibri Light" w:hAnsi="Calibri Light"/>
                <w:sz w:val="24"/>
                <w:szCs w:val="24"/>
                <w:shd w:val="nil" w:color="auto" w:fill="auto"/>
                <w:rtl w:val="0"/>
              </w:rPr>
              <w:t>)</w:t>
            </w:r>
          </w:p>
        </w:tc>
      </w:tr>
      <w:tr>
        <w:tblPrEx>
          <w:shd w:val="clear" w:color="auto" w:fill="d0ddef"/>
        </w:tblPrEx>
        <w:trPr>
          <w:trHeight w:val="3719"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Fonts w:ascii="Calibri Light" w:cs="Calibri Light" w:hAnsi="Calibri Light" w:eastAsia="Calibri Light"/>
                <w:sz w:val="24"/>
                <w:szCs w:val="24"/>
                <w:shd w:val="nil" w:color="auto" w:fill="auto"/>
              </w:rPr>
            </w:pPr>
            <w:r>
              <w:rPr>
                <w:rFonts w:ascii="Calibri Light" w:hAnsi="Calibri Light" w:hint="default"/>
                <w:sz w:val="24"/>
                <w:szCs w:val="24"/>
                <w:shd w:val="nil" w:color="auto" w:fill="auto"/>
                <w:rtl w:val="0"/>
              </w:rPr>
              <w:t>прес</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 xml:space="preserve">релізи </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прес</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анонси</w:t>
            </w:r>
            <w:r>
              <w:rPr>
                <w:rFonts w:ascii="Calibri Light" w:hAnsi="Calibri Light"/>
                <w:sz w:val="24"/>
                <w:szCs w:val="24"/>
                <w:shd w:val="nil" w:color="auto" w:fill="auto"/>
                <w:rtl w:val="0"/>
              </w:rPr>
              <w:t xml:space="preserve">; </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статті на сайті організації</w:t>
            </w:r>
            <w:r>
              <w:rPr>
                <w:rFonts w:ascii="Calibri Light" w:hAnsi="Calibri Light"/>
                <w:sz w:val="24"/>
                <w:szCs w:val="24"/>
                <w:shd w:val="nil" w:color="auto" w:fill="auto"/>
                <w:rtl w:val="0"/>
              </w:rPr>
              <w:t xml:space="preserve">; </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листівки</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флаєри</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lang w:val="ru-RU"/>
              </w:rPr>
              <w:t>буклети</w:t>
            </w:r>
            <w:r>
              <w:rPr>
                <w:rFonts w:ascii="Calibri Light" w:hAnsi="Calibri Light"/>
                <w:sz w:val="24"/>
                <w:szCs w:val="24"/>
                <w:shd w:val="nil" w:color="auto" w:fill="auto"/>
                <w:rtl w:val="0"/>
              </w:rPr>
              <w:t xml:space="preserve">; </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інфографіка</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інформаційні плакати</w:t>
            </w:r>
            <w:r>
              <w:rPr>
                <w:rFonts w:ascii="Calibri Light" w:hAnsi="Calibri Light"/>
                <w:sz w:val="24"/>
                <w:szCs w:val="24"/>
                <w:shd w:val="nil" w:color="auto" w:fill="auto"/>
                <w:rtl w:val="0"/>
              </w:rPr>
              <w:t xml:space="preserve">; </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 xml:space="preserve">відеоролики більше </w:t>
            </w:r>
            <w:r>
              <w:rPr>
                <w:rFonts w:ascii="Calibri Light" w:hAnsi="Calibri Light"/>
                <w:sz w:val="24"/>
                <w:szCs w:val="24"/>
                <w:shd w:val="nil" w:color="auto" w:fill="auto"/>
                <w:rtl w:val="0"/>
              </w:rPr>
              <w:t xml:space="preserve">120 </w:t>
            </w:r>
            <w:r>
              <w:rPr>
                <w:rFonts w:ascii="Calibri Light" w:hAnsi="Calibri Light" w:hint="default"/>
                <w:sz w:val="24"/>
                <w:szCs w:val="24"/>
                <w:shd w:val="nil" w:color="auto" w:fill="auto"/>
                <w:rtl w:val="0"/>
                <w:lang w:val="ru-RU"/>
              </w:rPr>
              <w:t>секунд</w:t>
            </w:r>
          </w:p>
          <w:p>
            <w:pPr>
              <w:pStyle w:val="Normal.0"/>
              <w:bidi w:val="0"/>
              <w:spacing w:before="240" w:line="276" w:lineRule="auto"/>
              <w:ind w:left="0" w:right="0" w:firstLine="0"/>
              <w:jc w:val="both"/>
              <w:rPr>
                <w:rFonts w:ascii="Calibri Light" w:cs="Calibri Light" w:hAnsi="Calibri Light" w:eastAsia="Calibri Light"/>
                <w:sz w:val="24"/>
                <w:szCs w:val="24"/>
                <w:shd w:val="nil" w:color="auto" w:fill="auto"/>
                <w:rtl w:val="0"/>
              </w:rPr>
            </w:pPr>
            <w:r>
              <w:rPr>
                <w:rFonts w:ascii="Calibri Light" w:hAnsi="Calibri Light" w:hint="default"/>
                <w:sz w:val="24"/>
                <w:szCs w:val="24"/>
                <w:shd w:val="nil" w:color="auto" w:fill="auto"/>
                <w:rtl w:val="0"/>
              </w:rPr>
              <w:t>програми та інші роздаткові матеріали для заходів</w:t>
            </w:r>
            <w:r>
              <w:rPr>
                <w:rFonts w:ascii="Calibri Light" w:hAnsi="Calibri Light"/>
                <w:sz w:val="24"/>
                <w:szCs w:val="24"/>
                <w:shd w:val="nil" w:color="auto" w:fill="auto"/>
                <w:rtl w:val="0"/>
              </w:rPr>
              <w:t xml:space="preserve">; </w:t>
            </w:r>
          </w:p>
          <w:p>
            <w:pPr>
              <w:pStyle w:val="Normal.0"/>
              <w:bidi w:val="0"/>
              <w:spacing w:before="240" w:line="276" w:lineRule="auto"/>
              <w:ind w:left="0" w:right="0" w:firstLine="0"/>
              <w:jc w:val="both"/>
              <w:rPr>
                <w:rtl w:val="0"/>
              </w:rPr>
            </w:pPr>
            <w:r>
              <w:rPr>
                <w:rFonts w:ascii="Calibri Light" w:hAnsi="Calibri Light" w:hint="default"/>
                <w:sz w:val="24"/>
                <w:szCs w:val="24"/>
                <w:shd w:val="nil" w:color="auto" w:fill="auto"/>
                <w:rtl w:val="0"/>
              </w:rPr>
              <w:t>останній слайд презентацій</w:t>
            </w:r>
            <w:r>
              <w:rPr>
                <w:rFonts w:ascii="Calibri Light" w:hAnsi="Calibri Light"/>
                <w:sz w:val="24"/>
                <w:szCs w:val="24"/>
                <w:shd w:val="nil" w:color="auto" w:fill="auto"/>
                <w:rtl w:val="0"/>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lang w:val="ru-RU"/>
              </w:rPr>
              <w:t xml:space="preserve">Логотипи </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дисклеймер</w:t>
            </w:r>
          </w:p>
        </w:tc>
      </w:tr>
      <w:tr>
        <w:tblPrEx>
          <w:shd w:val="clear" w:color="auto" w:fill="d0ddef"/>
        </w:tblPrEx>
        <w:trPr>
          <w:trHeight w:val="834"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Fonts w:ascii="Calibri Light" w:cs="Calibri Light" w:hAnsi="Calibri Light" w:eastAsia="Calibri Light"/>
                <w:sz w:val="24"/>
                <w:szCs w:val="24"/>
                <w:shd w:val="nil" w:color="auto" w:fill="auto"/>
              </w:rPr>
            </w:pPr>
            <w:r>
              <w:rPr>
                <w:rFonts w:ascii="Calibri Light" w:hAnsi="Calibri Light" w:hint="default"/>
                <w:sz w:val="24"/>
                <w:szCs w:val="24"/>
                <w:shd w:val="nil" w:color="auto" w:fill="auto"/>
                <w:rtl w:val="0"/>
              </w:rPr>
              <w:t xml:space="preserve">друковані видання від </w:t>
            </w:r>
            <w:r>
              <w:rPr>
                <w:rFonts w:ascii="Calibri Light" w:hAnsi="Calibri Light"/>
                <w:sz w:val="24"/>
                <w:szCs w:val="24"/>
                <w:shd w:val="nil" w:color="auto" w:fill="auto"/>
                <w:rtl w:val="0"/>
              </w:rPr>
              <w:t xml:space="preserve">30 </w:t>
            </w:r>
            <w:r>
              <w:rPr>
                <w:rFonts w:ascii="Calibri Light" w:hAnsi="Calibri Light" w:hint="default"/>
                <w:sz w:val="24"/>
                <w:szCs w:val="24"/>
                <w:shd w:val="nil" w:color="auto" w:fill="auto"/>
                <w:rtl w:val="0"/>
              </w:rPr>
              <w:t>сторінок</w:t>
            </w:r>
            <w:r>
              <w:rPr>
                <w:rFonts w:ascii="Calibri Light" w:hAnsi="Calibri Light"/>
                <w:sz w:val="24"/>
                <w:szCs w:val="24"/>
                <w:shd w:val="nil" w:color="auto" w:fill="auto"/>
                <w:rtl w:val="0"/>
              </w:rPr>
              <w:t>;</w:t>
            </w:r>
          </w:p>
          <w:p>
            <w:pPr>
              <w:pStyle w:val="Normal.0"/>
              <w:bidi w:val="0"/>
              <w:spacing w:before="240" w:line="276" w:lineRule="auto"/>
              <w:ind w:left="0" w:right="0" w:firstLine="0"/>
              <w:jc w:val="both"/>
              <w:rPr>
                <w:rtl w:val="0"/>
              </w:rPr>
            </w:pPr>
            <w:r>
              <w:rPr>
                <w:rFonts w:ascii="Calibri Light" w:hAnsi="Calibri Light" w:hint="default"/>
                <w:sz w:val="24"/>
                <w:szCs w:val="24"/>
                <w:shd w:val="nil" w:color="auto" w:fill="auto"/>
                <w:rtl w:val="0"/>
              </w:rPr>
              <w:t>вебсайти</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створені в рамках проєкту</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lang w:val="ru-RU"/>
              </w:rPr>
              <w:t xml:space="preserve">Логотипи </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дисклеймер </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інформер</w:t>
            </w:r>
          </w:p>
        </w:tc>
      </w:tr>
    </w:tbl>
    <w:p>
      <w:pPr>
        <w:pStyle w:val="Normal.0"/>
        <w:widowControl w:val="0"/>
        <w:spacing w:before="240" w:after="0" w:line="240"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Логотип</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Всі публікації</w:t>
      </w:r>
      <w:r>
        <w:rPr>
          <w:rFonts w:ascii="Calibri Light" w:hAnsi="Calibri Light"/>
          <w:sz w:val="24"/>
          <w:szCs w:val="24"/>
          <w:rtl w:val="0"/>
          <w:lang w:val="ru-RU"/>
        </w:rPr>
        <w:t xml:space="preserve">, </w:t>
      </w:r>
      <w:r>
        <w:rPr>
          <w:rFonts w:ascii="Calibri Light" w:hAnsi="Calibri Light" w:hint="default"/>
          <w:sz w:val="24"/>
          <w:szCs w:val="24"/>
          <w:rtl w:val="0"/>
          <w:lang w:val="ru-RU"/>
        </w:rPr>
        <w:t>роздаткові матеріали</w:t>
      </w:r>
      <w:r>
        <w:rPr>
          <w:rFonts w:ascii="Calibri Light" w:hAnsi="Calibri Light"/>
          <w:sz w:val="24"/>
          <w:szCs w:val="24"/>
          <w:rtl w:val="0"/>
          <w:lang w:val="ru-RU"/>
        </w:rPr>
        <w:t xml:space="preserve">, </w:t>
      </w:r>
      <w:r>
        <w:rPr>
          <w:rFonts w:ascii="Calibri Light" w:hAnsi="Calibri Light" w:hint="default"/>
          <w:sz w:val="24"/>
          <w:szCs w:val="24"/>
          <w:rtl w:val="0"/>
          <w:lang w:val="ru-RU"/>
        </w:rPr>
        <w:t>зображення для соціальних мереж</w:t>
      </w:r>
      <w:r>
        <w:rPr>
          <w:rFonts w:ascii="Calibri Light" w:hAnsi="Calibri Light"/>
          <w:sz w:val="24"/>
          <w:szCs w:val="24"/>
          <w:rtl w:val="0"/>
          <w:lang w:val="ru-RU"/>
        </w:rPr>
        <w:t xml:space="preserve">, </w:t>
      </w:r>
      <w:r>
        <w:rPr>
          <w:rFonts w:ascii="Calibri Light" w:hAnsi="Calibri Light" w:hint="default"/>
          <w:sz w:val="24"/>
          <w:szCs w:val="24"/>
          <w:rtl w:val="0"/>
          <w:lang w:val="ru-RU"/>
        </w:rPr>
        <w:t>які розроблені в рамках проєкту мають супроводжуватись логотипом Міжнародного фонду «Відродження»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Це допоможе візуально підтвердити партнерство з Фондом у реалізації вашого проєкту</w:t>
      </w:r>
      <w:r>
        <w:rPr>
          <w:rFonts w:ascii="Calibri Light" w:hAnsi="Calibri Light"/>
          <w:sz w:val="24"/>
          <w:szCs w:val="24"/>
          <w:rtl w:val="0"/>
          <w:lang w:val="ru-RU"/>
        </w:rPr>
        <w:t xml:space="preserve">. </w:t>
      </w:r>
    </w:p>
    <w:p>
      <w:pPr>
        <w:pStyle w:val="Normal.0"/>
        <w:spacing w:before="240" w:after="0" w:line="276" w:lineRule="auto"/>
        <w:jc w:val="both"/>
        <w:rPr>
          <w:rFonts w:ascii="Carlito" w:cs="Carlito" w:hAnsi="Carlito" w:eastAsia="Carlito"/>
          <w:b w:val="1"/>
          <w:bCs w:val="1"/>
          <w:sz w:val="24"/>
          <w:szCs w:val="24"/>
        </w:rPr>
      </w:pPr>
      <w:r>
        <w:rPr>
          <w:rFonts w:ascii="Carlito" w:hAnsi="Carlito" w:hint="default"/>
          <w:b w:val="1"/>
          <w:bCs w:val="1"/>
          <w:sz w:val="24"/>
          <w:szCs w:val="24"/>
          <w:rtl w:val="0"/>
          <w:lang w:val="ru-RU"/>
        </w:rPr>
        <w:t>Логотип має розміщуватись на таких матеріалах</w:t>
      </w:r>
      <w:r>
        <w:rPr>
          <w:rFonts w:ascii="Carlito" w:hAnsi="Carlito"/>
          <w:b w:val="1"/>
          <w:bCs w:val="1"/>
          <w:sz w:val="24"/>
          <w:szCs w:val="24"/>
          <w:rtl w:val="0"/>
          <w:lang w:val="ru-RU"/>
        </w:rPr>
        <w:t xml:space="preserve">, </w:t>
      </w:r>
      <w:r>
        <w:rPr>
          <w:rFonts w:ascii="Carlito" w:hAnsi="Carlito" w:hint="default"/>
          <w:b w:val="1"/>
          <w:bCs w:val="1"/>
          <w:sz w:val="24"/>
          <w:szCs w:val="24"/>
          <w:rtl w:val="0"/>
          <w:lang w:val="ru-RU"/>
        </w:rPr>
        <w:t>як</w:t>
      </w:r>
      <w:r>
        <w:rPr>
          <w:rFonts w:ascii="Carlito" w:hAnsi="Carlito"/>
          <w:b w:val="1"/>
          <w:bCs w:val="1"/>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зображення для соціальних мереж</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відеоролики та фільми</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сувенірна продукція</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слайди презентацій</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програми</w:t>
      </w:r>
      <w:r>
        <w:rPr>
          <w:rFonts w:ascii="Calibri Light" w:hAnsi="Calibri Light"/>
          <w:sz w:val="24"/>
          <w:szCs w:val="24"/>
          <w:rtl w:val="0"/>
          <w:lang w:val="ru-RU"/>
        </w:rPr>
        <w:t xml:space="preserve">, </w:t>
      </w:r>
      <w:r>
        <w:rPr>
          <w:rFonts w:ascii="Calibri Light" w:hAnsi="Calibri Light" w:hint="default"/>
          <w:sz w:val="24"/>
          <w:szCs w:val="24"/>
          <w:rtl w:val="0"/>
          <w:lang w:val="ru-RU"/>
        </w:rPr>
        <w:t>форми реєстрації та інші роздаткові матеріали для заходів</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листівки</w:t>
      </w:r>
      <w:r>
        <w:rPr>
          <w:rFonts w:ascii="Calibri Light" w:hAnsi="Calibri Light"/>
          <w:sz w:val="24"/>
          <w:szCs w:val="24"/>
          <w:rtl w:val="0"/>
          <w:lang w:val="ru-RU"/>
        </w:rPr>
        <w:t xml:space="preserve">, </w:t>
      </w:r>
      <w:r>
        <w:rPr>
          <w:rFonts w:ascii="Calibri Light" w:hAnsi="Calibri Light" w:hint="default"/>
          <w:sz w:val="24"/>
          <w:szCs w:val="24"/>
          <w:rtl w:val="0"/>
          <w:lang w:val="ru-RU"/>
        </w:rPr>
        <w:t>флаєри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буклети </w:t>
      </w:r>
      <w:r>
        <w:rPr>
          <w:rFonts w:ascii="Calibri Light" w:hAnsi="Calibri Light"/>
          <w:sz w:val="24"/>
          <w:szCs w:val="24"/>
          <w:rtl w:val="0"/>
          <w:lang w:val="ru-RU"/>
        </w:rPr>
        <w:t>(</w:t>
      </w:r>
      <w:r>
        <w:rPr>
          <w:rFonts w:ascii="Calibri Light" w:hAnsi="Calibri Light" w:hint="default"/>
          <w:sz w:val="24"/>
          <w:szCs w:val="24"/>
          <w:rtl w:val="0"/>
          <w:lang w:val="ru-RU"/>
        </w:rPr>
        <w:t>як друоквані</w:t>
      </w:r>
      <w:r>
        <w:rPr>
          <w:rFonts w:ascii="Calibri Light" w:hAnsi="Calibri Light"/>
          <w:sz w:val="24"/>
          <w:szCs w:val="24"/>
          <w:rtl w:val="0"/>
          <w:lang w:val="ru-RU"/>
        </w:rPr>
        <w:t xml:space="preserve">, </w:t>
      </w:r>
      <w:r>
        <w:rPr>
          <w:rFonts w:ascii="Calibri Light" w:hAnsi="Calibri Light" w:hint="default"/>
          <w:sz w:val="24"/>
          <w:szCs w:val="24"/>
          <w:rtl w:val="0"/>
          <w:lang w:val="ru-RU"/>
        </w:rPr>
        <w:t>так і електронні</w:t>
      </w:r>
      <w:r>
        <w:rPr>
          <w:rFonts w:ascii="Calibri Light" w:hAnsi="Calibri Light"/>
          <w:sz w:val="24"/>
          <w:szCs w:val="24"/>
          <w:rtl w:val="0"/>
          <w:lang w:val="ru-RU"/>
        </w:rPr>
        <w:t xml:space="preserve">); </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інфографіка</w:t>
      </w:r>
      <w:r>
        <w:rPr>
          <w:rFonts w:ascii="Calibri Light" w:hAnsi="Calibri Light"/>
          <w:sz w:val="24"/>
          <w:szCs w:val="24"/>
          <w:rtl w:val="0"/>
          <w:lang w:val="ru-RU"/>
        </w:rPr>
        <w:t xml:space="preserve">, </w:t>
      </w:r>
      <w:r>
        <w:rPr>
          <w:rFonts w:ascii="Calibri Light" w:hAnsi="Calibri Light" w:hint="default"/>
          <w:sz w:val="24"/>
          <w:szCs w:val="24"/>
          <w:rtl w:val="0"/>
          <w:lang w:val="ru-RU"/>
        </w:rPr>
        <w:t>інформаційні плакати</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 xml:space="preserve">релізи </w:t>
      </w:r>
      <w:r>
        <w:rPr>
          <w:rFonts w:ascii="Calibri Light" w:hAnsi="Calibri Light"/>
          <w:sz w:val="24"/>
          <w:szCs w:val="24"/>
          <w:rtl w:val="0"/>
          <w:lang w:val="ru-RU"/>
        </w:rPr>
        <w:t xml:space="preserve">/ </w:t>
      </w: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анонси</w:t>
      </w:r>
      <w:r>
        <w:rPr>
          <w:rFonts w:ascii="Calibri Light" w:hAnsi="Calibri Light"/>
          <w:sz w:val="24"/>
          <w:szCs w:val="24"/>
          <w:rtl w:val="0"/>
          <w:lang w:val="ru-RU"/>
        </w:rPr>
        <w:t xml:space="preserve">; </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статті на сайті організації</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банери</w:t>
      </w:r>
      <w:r>
        <w:rPr>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Техніка</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вона була закуплена за кошти проєкту</w:t>
      </w:r>
      <w:r>
        <w:rPr>
          <w:rFonts w:ascii="Calibri Light" w:hAnsi="Calibri Light"/>
          <w:sz w:val="24"/>
          <w:szCs w:val="24"/>
          <w:rtl w:val="0"/>
          <w:lang w:val="ru-RU"/>
        </w:rPr>
        <w:t>.</w:t>
      </w:r>
    </w:p>
    <w:p>
      <w:pPr>
        <w:pStyle w:val="Normal.0"/>
        <w:spacing w:before="24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rlito" w:cs="Carlito" w:hAnsi="Carlito" w:eastAsia="Carlito"/>
          <w:b w:val="1"/>
          <w:bCs w:val="1"/>
          <w:sz w:val="24"/>
          <w:szCs w:val="24"/>
        </w:rPr>
      </w:pPr>
      <w:r>
        <w:rPr>
          <w:rFonts w:ascii="Carlito" w:hAnsi="Carlito" w:hint="default"/>
          <w:b w:val="1"/>
          <w:bCs w:val="1"/>
          <w:sz w:val="24"/>
          <w:szCs w:val="24"/>
          <w:rtl w:val="0"/>
          <w:lang w:val="ru-RU"/>
        </w:rPr>
        <w:t>Де не обов’язково розміщувати логотип</w:t>
      </w:r>
      <w:r>
        <w:rPr>
          <w:rFonts w:ascii="Carlito" w:hAnsi="Carlito"/>
          <w:b w:val="1"/>
          <w:bCs w:val="1"/>
          <w:sz w:val="24"/>
          <w:szCs w:val="24"/>
          <w:rtl w:val="0"/>
          <w:lang w:val="ru-RU"/>
        </w:rPr>
        <w:t>:</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Предмети одягу або інша сувенірна продукція</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вона не містить логотипів інших організацій</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p>
    <w:p>
      <w:pPr>
        <w:pStyle w:val="heading 3"/>
        <w:spacing w:before="240" w:line="276" w:lineRule="auto"/>
        <w:jc w:val="both"/>
      </w:pPr>
      <w:r>
        <w:rPr>
          <w:rtl w:val="0"/>
          <w:lang w:val="ru-RU"/>
        </w:rPr>
        <w:t>Використання з іншими логотипами</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вільно розміщувати свій логотип у комунікаційних матеріалах разом з логотипом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У випадку</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ваш проєкт співфінансується іншими донорами</w:t>
      </w:r>
      <w:r>
        <w:rPr>
          <w:rFonts w:ascii="Calibri Light" w:hAnsi="Calibri Light"/>
          <w:sz w:val="24"/>
          <w:szCs w:val="24"/>
          <w:rtl w:val="0"/>
          <w:lang w:val="ru-RU"/>
        </w:rPr>
        <w:t xml:space="preserve">, </w:t>
      </w:r>
      <w:r>
        <w:rPr>
          <w:rFonts w:ascii="Calibri Light" w:hAnsi="Calibri Light" w:hint="default"/>
          <w:sz w:val="24"/>
          <w:szCs w:val="24"/>
          <w:rtl w:val="0"/>
          <w:lang w:val="ru-RU"/>
        </w:rPr>
        <w:t>ви можете використовувати також логотипи інших донорів</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Використання логотипу Фонду разом з логотипами політичних партій – заборонене</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3"/>
        <w:spacing w:before="240" w:line="276" w:lineRule="auto"/>
        <w:jc w:val="both"/>
      </w:pPr>
      <w:r>
        <w:rPr>
          <w:rtl w:val="0"/>
          <w:lang w:val="ru-RU"/>
        </w:rPr>
        <w:t>Посилання на логотипи</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Усі версії логотипу</w:t>
      </w:r>
      <w:r>
        <w:rPr>
          <w:rFonts w:ascii="Calibri Light" w:hAnsi="Calibri Light"/>
          <w:sz w:val="24"/>
          <w:szCs w:val="24"/>
          <w:rtl w:val="0"/>
          <w:lang w:val="ru-RU"/>
        </w:rPr>
        <w:t xml:space="preserve">, </w:t>
      </w:r>
      <w:r>
        <w:rPr>
          <w:rFonts w:ascii="Calibri Light" w:hAnsi="Calibri Light" w:hint="default"/>
          <w:sz w:val="24"/>
          <w:szCs w:val="24"/>
          <w:rtl w:val="0"/>
          <w:lang w:val="ru-RU"/>
        </w:rPr>
        <w:t>його вертикальну та горизонтальну версії</w:t>
      </w:r>
      <w:r>
        <w:rPr>
          <w:rFonts w:ascii="Calibri Light" w:hAnsi="Calibri Light"/>
          <w:sz w:val="24"/>
          <w:szCs w:val="24"/>
          <w:rtl w:val="0"/>
          <w:lang w:val="ru-RU"/>
        </w:rPr>
        <w:t xml:space="preserve">, </w:t>
      </w:r>
      <w:r>
        <w:rPr>
          <w:rFonts w:ascii="Calibri Light" w:hAnsi="Calibri Light" w:hint="default"/>
          <w:sz w:val="24"/>
          <w:szCs w:val="24"/>
          <w:rtl w:val="0"/>
          <w:lang w:val="ru-RU"/>
        </w:rPr>
        <w:t>версії в синьому</w:t>
      </w:r>
      <w:r>
        <w:rPr>
          <w:rFonts w:ascii="Calibri Light" w:hAnsi="Calibri Light"/>
          <w:sz w:val="24"/>
          <w:szCs w:val="24"/>
          <w:rtl w:val="0"/>
          <w:lang w:val="ru-RU"/>
        </w:rPr>
        <w:t xml:space="preserve">, </w:t>
      </w:r>
      <w:r>
        <w:rPr>
          <w:rFonts w:ascii="Calibri Light" w:hAnsi="Calibri Light" w:hint="default"/>
          <w:sz w:val="24"/>
          <w:szCs w:val="24"/>
          <w:rtl w:val="0"/>
          <w:lang w:val="ru-RU"/>
        </w:rPr>
        <w:t>білому та чорному кольорах</w:t>
      </w:r>
      <w:r>
        <w:rPr>
          <w:rFonts w:ascii="Calibri Light" w:hAnsi="Calibri Light"/>
          <w:sz w:val="24"/>
          <w:szCs w:val="24"/>
          <w:rtl w:val="0"/>
          <w:lang w:val="ru-RU"/>
        </w:rPr>
        <w:t xml:space="preserve">, </w:t>
      </w:r>
      <w:r>
        <w:rPr>
          <w:rFonts w:ascii="Calibri Light" w:hAnsi="Calibri Light" w:hint="default"/>
          <w:sz w:val="24"/>
          <w:szCs w:val="24"/>
          <w:rtl w:val="0"/>
          <w:lang w:val="ru-RU"/>
        </w:rPr>
        <w:t>векторні та растрові версії цих логотипів ви можете знайти за посиланням</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Style w:val="Hyperlink.1"/>
        </w:rPr>
        <w:fldChar w:fldCharType="begin" w:fldLock="0"/>
      </w:r>
      <w:r>
        <w:rPr>
          <w:rStyle w:val="Hyperlink.1"/>
        </w:rPr>
        <w:instrText xml:space="preserve"> HYPERLINK "https://drive.google.com/drive/folders/1buzO71ufJNdVnMEnsphHqLHpkIF3Vd81?usp=share_link"</w:instrText>
      </w:r>
      <w:r>
        <w:rPr>
          <w:rStyle w:val="Hyperlink.1"/>
        </w:rPr>
        <w:fldChar w:fldCharType="separate" w:fldLock="0"/>
      </w:r>
      <w:r>
        <w:rPr>
          <w:rStyle w:val="Hyperlink.1"/>
          <w:rtl w:val="0"/>
          <w:lang w:val="ru-RU"/>
        </w:rPr>
        <w:t>https://drive.google.com/drive/folders/1buzO71ufJNdVnMEnsphHqLHpkIF3Vd81?usp=share_link</w:t>
      </w:r>
      <w:r>
        <w:rPr/>
        <w:fldChar w:fldCharType="end" w:fldLock="0"/>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3"/>
        <w:spacing w:before="240" w:line="276" w:lineRule="auto"/>
        <w:jc w:val="both"/>
      </w:pPr>
      <w:r>
        <w:rPr>
          <w:rtl w:val="0"/>
          <w:lang w:val="ru-RU"/>
        </w:rPr>
        <w:t>Вибір правильної версії логотипу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Базовою версією логотипу є горизонтальний логотип у синьому кольорі</w:t>
      </w:r>
      <w:r>
        <w:rPr>
          <w:rFonts w:ascii="Calibri Light" w:hAnsi="Calibri Light"/>
          <w:sz w:val="24"/>
          <w:szCs w:val="24"/>
          <w:rtl w:val="0"/>
          <w:lang w:val="ru-RU"/>
        </w:rPr>
        <w:t xml:space="preserve">. </w:t>
      </w:r>
      <w:r>
        <w:rPr>
          <w:rFonts w:ascii="Calibri Light" w:hAnsi="Calibri Light" w:hint="default"/>
          <w:sz w:val="24"/>
          <w:szCs w:val="24"/>
          <w:rtl w:val="0"/>
          <w:lang w:val="ru-RU"/>
        </w:rPr>
        <w:t>Ми пропонуємо використовувати його в усіх випадків крім тих</w:t>
      </w:r>
      <w:r>
        <w:rPr>
          <w:rFonts w:ascii="Calibri Light" w:hAnsi="Calibri Light"/>
          <w:sz w:val="24"/>
          <w:szCs w:val="24"/>
          <w:rtl w:val="0"/>
          <w:lang w:val="ru-RU"/>
        </w:rPr>
        <w:t xml:space="preserve">, </w:t>
      </w:r>
      <w:r>
        <w:rPr>
          <w:rFonts w:ascii="Calibri Light" w:hAnsi="Calibri Light" w:hint="default"/>
          <w:sz w:val="24"/>
          <w:szCs w:val="24"/>
          <w:rtl w:val="0"/>
          <w:lang w:val="ru-RU"/>
        </w:rPr>
        <w:t>які описані нижче</w:t>
      </w:r>
      <w:r>
        <w:rPr>
          <w:rFonts w:ascii="Calibri Light" w:hAnsi="Calibri Light"/>
          <w:sz w:val="24"/>
          <w:szCs w:val="24"/>
          <w:rtl w:val="0"/>
          <w:lang w:val="ru-RU"/>
        </w:rPr>
        <w:t>.</w:t>
      </w:r>
    </w:p>
    <w:p>
      <w:pPr>
        <w:pStyle w:val="Normal.0"/>
        <w:spacing w:before="240" w:after="0" w:line="276" w:lineRule="auto"/>
        <w:jc w:val="center"/>
        <w:rPr>
          <w:rFonts w:ascii="Calibri Light" w:cs="Calibri Light" w:hAnsi="Calibri Light" w:eastAsia="Calibri Light"/>
          <w:sz w:val="24"/>
          <w:szCs w:val="24"/>
        </w:rPr>
      </w:pPr>
      <w:r>
        <w:rPr>
          <w:rFonts w:ascii="Calibri Light" w:cs="Calibri Light" w:hAnsi="Calibri Light" w:eastAsia="Calibri Light"/>
          <w:sz w:val="24"/>
          <w:szCs w:val="24"/>
        </w:rPr>
        <w:drawing xmlns:a="http://schemas.openxmlformats.org/drawingml/2006/main">
          <wp:inline distT="0" distB="0" distL="0" distR="0">
            <wp:extent cx="3322321" cy="1371600"/>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5">
                      <a:extLst/>
                    </a:blip>
                    <a:stretch>
                      <a:fillRect/>
                    </a:stretch>
                  </pic:blipFill>
                  <pic:spPr>
                    <a:xfrm>
                      <a:off x="0" y="0"/>
                      <a:ext cx="3322321" cy="1371600"/>
                    </a:xfrm>
                    <a:prstGeom prst="rect">
                      <a:avLst/>
                    </a:prstGeom>
                    <a:ln w="12700" cap="flat">
                      <a:noFill/>
                      <a:miter lim="400000"/>
                    </a:ln>
                    <a:effectLst/>
                  </pic:spPr>
                </pic:pic>
              </a:graphicData>
            </a:graphic>
          </wp:inline>
        </w:drawing>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інші логотипи</w:t>
      </w:r>
      <w:r>
        <w:rPr>
          <w:rFonts w:ascii="Calibri Light" w:hAnsi="Calibri Light"/>
          <w:sz w:val="24"/>
          <w:szCs w:val="24"/>
          <w:rtl w:val="0"/>
          <w:lang w:val="ru-RU"/>
        </w:rPr>
        <w:t xml:space="preserve">, </w:t>
      </w:r>
      <w:r>
        <w:rPr>
          <w:rFonts w:ascii="Calibri Light" w:hAnsi="Calibri Light" w:hint="default"/>
          <w:sz w:val="24"/>
          <w:szCs w:val="24"/>
          <w:rtl w:val="0"/>
          <w:lang w:val="ru-RU"/>
        </w:rPr>
        <w:t>поряд з якими розміщується логотип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є вертикальними</w:t>
      </w:r>
      <w:r>
        <w:rPr>
          <w:rFonts w:ascii="Calibri Light" w:hAnsi="Calibri Light"/>
          <w:sz w:val="24"/>
          <w:szCs w:val="24"/>
          <w:rtl w:val="0"/>
          <w:lang w:val="ru-RU"/>
        </w:rPr>
        <w:t xml:space="preserve">, </w:t>
      </w:r>
      <w:r>
        <w:rPr>
          <w:rFonts w:ascii="Calibri Light" w:hAnsi="Calibri Light" w:hint="default"/>
          <w:sz w:val="24"/>
          <w:szCs w:val="24"/>
          <w:rtl w:val="0"/>
          <w:lang w:val="ru-RU"/>
        </w:rPr>
        <w:t>а не горизонтальними – ми радимо використовувати вертикальну версію логотипу</w:t>
      </w:r>
      <w:r>
        <w:rPr>
          <w:rFonts w:ascii="Calibri Light" w:hAnsi="Calibri Light"/>
          <w:sz w:val="24"/>
          <w:szCs w:val="24"/>
          <w:rtl w:val="0"/>
          <w:lang w:val="ru-RU"/>
        </w:rPr>
        <w:t xml:space="preserve">. </w:t>
      </w:r>
    </w:p>
    <w:p>
      <w:pPr>
        <w:pStyle w:val="Normal.0"/>
        <w:spacing w:before="240" w:after="0" w:line="276" w:lineRule="auto"/>
        <w:jc w:val="center"/>
        <w:rPr>
          <w:rFonts w:ascii="Calibri Light" w:cs="Calibri Light" w:hAnsi="Calibri Light" w:eastAsia="Calibri Light"/>
          <w:sz w:val="24"/>
          <w:szCs w:val="24"/>
        </w:rPr>
      </w:pPr>
      <w:r>
        <w:rPr>
          <w:rFonts w:ascii="Calibri Light" w:cs="Calibri Light" w:hAnsi="Calibri Light" w:eastAsia="Calibri Light"/>
          <w:sz w:val="24"/>
          <w:szCs w:val="24"/>
        </w:rPr>
        <w:drawing xmlns:a="http://schemas.openxmlformats.org/drawingml/2006/main">
          <wp:inline distT="0" distB="0" distL="0" distR="0">
            <wp:extent cx="1242061" cy="1242061"/>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a:blip r:embed="rId6">
                      <a:extLst/>
                    </a:blip>
                    <a:stretch>
                      <a:fillRect/>
                    </a:stretch>
                  </pic:blipFill>
                  <pic:spPr>
                    <a:xfrm>
                      <a:off x="0" y="0"/>
                      <a:ext cx="1242061" cy="1242061"/>
                    </a:xfrm>
                    <a:prstGeom prst="rect">
                      <a:avLst/>
                    </a:prstGeom>
                    <a:ln w="12700" cap="flat">
                      <a:noFill/>
                      <a:miter lim="400000"/>
                    </a:ln>
                    <a:effectLst/>
                  </pic:spPr>
                </pic:pic>
              </a:graphicData>
            </a:graphic>
          </wp:inline>
        </w:drawing>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логотип розміщується на монохромних або чорно</w:t>
      </w:r>
      <w:r>
        <w:rPr>
          <w:rFonts w:ascii="Calibri Light" w:hAnsi="Calibri Light"/>
          <w:sz w:val="24"/>
          <w:szCs w:val="24"/>
          <w:rtl w:val="0"/>
          <w:lang w:val="ru-RU"/>
        </w:rPr>
        <w:t>-</w:t>
      </w:r>
      <w:r>
        <w:rPr>
          <w:rFonts w:ascii="Calibri Light" w:hAnsi="Calibri Light" w:hint="default"/>
          <w:sz w:val="24"/>
          <w:szCs w:val="24"/>
          <w:rtl w:val="0"/>
          <w:lang w:val="ru-RU"/>
        </w:rPr>
        <w:t>білих зображеннях або друкується в монохромній гаммі – ми радимо використовувати чорну версію логотипу</w:t>
      </w:r>
      <w:r>
        <w:rPr>
          <w:rFonts w:ascii="Calibri Light" w:hAnsi="Calibri Light"/>
          <w:sz w:val="24"/>
          <w:szCs w:val="24"/>
          <w:rtl w:val="0"/>
          <w:lang w:val="ru-RU"/>
        </w:rPr>
        <w:t xml:space="preserve">. </w:t>
      </w:r>
      <w:r>
        <w:rPr>
          <w:rFonts w:ascii="Calibri Light" w:hAnsi="Calibri Light" w:hint="default"/>
          <w:sz w:val="24"/>
          <w:szCs w:val="24"/>
          <w:rtl w:val="0"/>
          <w:lang w:val="ru-RU"/>
        </w:rPr>
        <w:t>В такому разі горизонтальна версія буде базовою</w:t>
      </w:r>
      <w:r>
        <w:rPr>
          <w:rFonts w:ascii="Calibri Light" w:hAnsi="Calibri Light"/>
          <w:sz w:val="24"/>
          <w:szCs w:val="24"/>
          <w:rtl w:val="0"/>
          <w:lang w:val="ru-RU"/>
        </w:rPr>
        <w:t xml:space="preserve">, </w:t>
      </w:r>
      <w:r>
        <w:rPr>
          <w:rFonts w:ascii="Calibri Light" w:hAnsi="Calibri Light" w:hint="default"/>
          <w:sz w:val="24"/>
          <w:szCs w:val="24"/>
          <w:rtl w:val="0"/>
          <w:lang w:val="ru-RU"/>
        </w:rPr>
        <w:t>а вертикальну слід використовувати</w:t>
      </w:r>
      <w:r>
        <w:rPr>
          <w:rFonts w:ascii="Calibri Light" w:hAnsi="Calibri Light"/>
          <w:sz w:val="24"/>
          <w:szCs w:val="24"/>
          <w:rtl w:val="0"/>
          <w:lang w:val="ru-RU"/>
        </w:rPr>
        <w:t xml:space="preserve">, </w:t>
      </w:r>
      <w:r>
        <w:rPr>
          <w:rFonts w:ascii="Calibri Light" w:hAnsi="Calibri Light" w:hint="default"/>
          <w:sz w:val="24"/>
          <w:szCs w:val="24"/>
          <w:rtl w:val="0"/>
          <w:lang w:val="ru-RU"/>
        </w:rPr>
        <w:t>якщо лого Фонду розміщується поряд з іншими вертикальними логотипами</w:t>
      </w:r>
      <w:r>
        <w:rPr>
          <w:rFonts w:ascii="Calibri Light" w:hAnsi="Calibri Light"/>
          <w:sz w:val="24"/>
          <w:szCs w:val="24"/>
          <w:rtl w:val="0"/>
          <w:lang w:val="ru-RU"/>
        </w:rPr>
        <w:t xml:space="preserve">. </w:t>
      </w:r>
    </w:p>
    <w:p>
      <w:pPr>
        <w:pStyle w:val="Normal.0"/>
        <w:spacing w:before="240" w:after="0" w:line="276" w:lineRule="auto"/>
        <w:jc w:val="center"/>
        <w:rPr>
          <w:rFonts w:ascii="Calibri Light" w:cs="Calibri Light" w:hAnsi="Calibri Light" w:eastAsia="Calibri Light"/>
          <w:sz w:val="24"/>
          <w:szCs w:val="24"/>
        </w:rPr>
      </w:pPr>
      <w:r>
        <w:rPr>
          <w:rFonts w:ascii="Calibri Light" w:cs="Calibri Light" w:hAnsi="Calibri Light" w:eastAsia="Calibri Light"/>
          <w:sz w:val="24"/>
          <w:szCs w:val="24"/>
        </w:rPr>
        <w:drawing xmlns:a="http://schemas.openxmlformats.org/drawingml/2006/main">
          <wp:inline distT="0" distB="0" distL="0" distR="0">
            <wp:extent cx="2590800" cy="1066800"/>
            <wp:effectExtent l="0" t="0" r="0" b="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7">
                      <a:extLst/>
                    </a:blip>
                    <a:stretch>
                      <a:fillRect/>
                    </a:stretch>
                  </pic:blipFill>
                  <pic:spPr>
                    <a:xfrm>
                      <a:off x="0" y="0"/>
                      <a:ext cx="2590800" cy="1066800"/>
                    </a:xfrm>
                    <a:prstGeom prst="rect">
                      <a:avLst/>
                    </a:prstGeom>
                    <a:ln w="12700" cap="flat">
                      <a:noFill/>
                      <a:miter lim="400000"/>
                    </a:ln>
                    <a:effectLst/>
                  </pic:spPr>
                </pic:pic>
              </a:graphicData>
            </a:graphic>
          </wp:inline>
        </w:drawing>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логотип розміщується на чорному або темному фоні – ми радимо використовувати білу версію логотипу</w:t>
      </w:r>
      <w:r>
        <w:rPr>
          <w:rFonts w:ascii="Calibri Light" w:hAnsi="Calibri Light"/>
          <w:sz w:val="24"/>
          <w:szCs w:val="24"/>
          <w:rtl w:val="0"/>
          <w:lang w:val="ru-RU"/>
        </w:rPr>
        <w:t xml:space="preserve">. </w:t>
      </w:r>
      <w:r>
        <w:rPr>
          <w:rFonts w:ascii="Calibri Light" w:hAnsi="Calibri Light" w:hint="default"/>
          <w:sz w:val="24"/>
          <w:szCs w:val="24"/>
          <w:rtl w:val="0"/>
          <w:lang w:val="ru-RU"/>
        </w:rPr>
        <w:t>В такому разі горизонтальна версія буде базовою</w:t>
      </w:r>
      <w:r>
        <w:rPr>
          <w:rFonts w:ascii="Calibri Light" w:hAnsi="Calibri Light"/>
          <w:sz w:val="24"/>
          <w:szCs w:val="24"/>
          <w:rtl w:val="0"/>
          <w:lang w:val="ru-RU"/>
        </w:rPr>
        <w:t xml:space="preserve">, </w:t>
      </w:r>
      <w:r>
        <w:rPr>
          <w:rFonts w:ascii="Calibri Light" w:hAnsi="Calibri Light" w:hint="default"/>
          <w:sz w:val="24"/>
          <w:szCs w:val="24"/>
          <w:rtl w:val="0"/>
          <w:lang w:val="ru-RU"/>
        </w:rPr>
        <w:t>а вертикальну слід використовувати</w:t>
      </w:r>
      <w:r>
        <w:rPr>
          <w:rFonts w:ascii="Calibri Light" w:hAnsi="Calibri Light"/>
          <w:sz w:val="24"/>
          <w:szCs w:val="24"/>
          <w:rtl w:val="0"/>
          <w:lang w:val="ru-RU"/>
        </w:rPr>
        <w:t xml:space="preserve">, </w:t>
      </w:r>
      <w:r>
        <w:rPr>
          <w:rFonts w:ascii="Calibri Light" w:hAnsi="Calibri Light" w:hint="default"/>
          <w:sz w:val="24"/>
          <w:szCs w:val="24"/>
          <w:rtl w:val="0"/>
          <w:lang w:val="ru-RU"/>
        </w:rPr>
        <w:t>якщо лого Фонду розміщується поряд з іншими вертикальними логотипами</w:t>
      </w:r>
      <w:r>
        <w:rPr>
          <w:rFonts w:ascii="Calibri Light" w:hAnsi="Calibri Light"/>
          <w:sz w:val="24"/>
          <w:szCs w:val="24"/>
          <w:rtl w:val="0"/>
          <w:lang w:val="ru-RU"/>
        </w:rPr>
        <w:t>.</w:t>
      </w:r>
    </w:p>
    <w:p>
      <w:pPr>
        <w:pStyle w:val="Normal.0"/>
        <w:spacing w:before="240" w:after="0" w:line="276" w:lineRule="auto"/>
        <w:jc w:val="center"/>
        <w:rPr>
          <w:rFonts w:ascii="Calibri Light" w:cs="Calibri Light" w:hAnsi="Calibri Light" w:eastAsia="Calibri Light"/>
          <w:sz w:val="24"/>
          <w:szCs w:val="24"/>
          <w:lang w:val="en-US"/>
        </w:rPr>
      </w:pPr>
      <w:r>
        <w:rPr>
          <w:rFonts w:ascii="Calibri Light" w:cs="Calibri Light" w:hAnsi="Calibri Light" w:eastAsia="Calibri Light"/>
          <w:sz w:val="24"/>
          <w:szCs w:val="24"/>
          <w:lang w:val="en-US"/>
        </w:rPr>
        <w:drawing xmlns:a="http://schemas.openxmlformats.org/drawingml/2006/main">
          <wp:inline distT="0" distB="0" distL="0" distR="0">
            <wp:extent cx="2628900" cy="891540"/>
            <wp:effectExtent l="0" t="0" r="0" b="0"/>
            <wp:docPr id="1073741829" name="officeArt object" descr="image5.png"/>
            <wp:cNvGraphicFramePr/>
            <a:graphic xmlns:a="http://schemas.openxmlformats.org/drawingml/2006/main">
              <a:graphicData uri="http://schemas.openxmlformats.org/drawingml/2006/picture">
                <pic:pic xmlns:pic="http://schemas.openxmlformats.org/drawingml/2006/picture">
                  <pic:nvPicPr>
                    <pic:cNvPr id="1073741829" name="image5.png" descr="image5.png"/>
                    <pic:cNvPicPr>
                      <a:picLocks noChangeAspect="1"/>
                    </pic:cNvPicPr>
                  </pic:nvPicPr>
                  <pic:blipFill>
                    <a:blip r:embed="rId8">
                      <a:extLst/>
                    </a:blip>
                    <a:stretch>
                      <a:fillRect/>
                    </a:stretch>
                  </pic:blipFill>
                  <pic:spPr>
                    <a:xfrm>
                      <a:off x="0" y="0"/>
                      <a:ext cx="2628900" cy="891540"/>
                    </a:xfrm>
                    <a:prstGeom prst="rect">
                      <a:avLst/>
                    </a:prstGeom>
                    <a:ln w="12700" cap="flat">
                      <a:noFill/>
                      <a:miter lim="400000"/>
                    </a:ln>
                    <a:effectLst/>
                  </pic:spPr>
                </pic:pic>
              </a:graphicData>
            </a:graphic>
          </wp:inline>
        </w:drawing>
      </w:r>
    </w:p>
    <w:p>
      <w:pPr>
        <w:pStyle w:val="heading 3"/>
        <w:spacing w:before="240" w:line="276" w:lineRule="auto"/>
        <w:jc w:val="both"/>
      </w:pPr>
      <w:r>
        <w:rPr>
          <w:rtl w:val="0"/>
          <w:lang w:val="ru-RU"/>
        </w:rPr>
        <w:t>Англомовна версія</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україномовних матеріалів використовується україномовна версія логотипу</w:t>
      </w:r>
      <w:r>
        <w:rPr>
          <w:rFonts w:ascii="Calibri Light" w:hAnsi="Calibri Light"/>
          <w:sz w:val="24"/>
          <w:szCs w:val="24"/>
          <w:rtl w:val="0"/>
          <w:lang w:val="ru-RU"/>
        </w:rPr>
        <w:t xml:space="preserve">. </w:t>
      </w:r>
      <w:r>
        <w:rPr>
          <w:rFonts w:ascii="Calibri Light" w:hAnsi="Calibri Light" w:hint="default"/>
          <w:sz w:val="24"/>
          <w:szCs w:val="24"/>
          <w:rtl w:val="0"/>
          <w:lang w:val="ru-RU"/>
        </w:rPr>
        <w:t>Для англомовних матеріалів ми радимо використовувати англомовну версію логотипу</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Правила вибору орієнтації </w:t>
      </w:r>
      <w:r>
        <w:rPr>
          <w:rFonts w:ascii="Calibri Light" w:hAnsi="Calibri Light"/>
          <w:sz w:val="24"/>
          <w:szCs w:val="24"/>
          <w:rtl w:val="0"/>
          <w:lang w:val="ru-RU"/>
        </w:rPr>
        <w:t>(</w:t>
      </w:r>
      <w:r>
        <w:rPr>
          <w:rFonts w:ascii="Calibri Light" w:hAnsi="Calibri Light" w:hint="default"/>
          <w:sz w:val="24"/>
          <w:szCs w:val="24"/>
          <w:rtl w:val="0"/>
          <w:lang w:val="ru-RU"/>
        </w:rPr>
        <w:t>вертикальна</w:t>
      </w:r>
      <w:r>
        <w:rPr>
          <w:rFonts w:ascii="Calibri Light" w:hAnsi="Calibri Light"/>
          <w:sz w:val="24"/>
          <w:szCs w:val="24"/>
          <w:rtl w:val="0"/>
          <w:lang w:val="ru-RU"/>
        </w:rPr>
        <w:t>/</w:t>
      </w:r>
      <w:r>
        <w:rPr>
          <w:rFonts w:ascii="Calibri Light" w:hAnsi="Calibri Light" w:hint="default"/>
          <w:sz w:val="24"/>
          <w:szCs w:val="24"/>
          <w:rtl w:val="0"/>
          <w:lang w:val="ru-RU"/>
        </w:rPr>
        <w:t>горизонтальна</w:t>
      </w:r>
      <w:r>
        <w:rPr>
          <w:rFonts w:ascii="Calibri Light" w:hAnsi="Calibri Light"/>
          <w:sz w:val="24"/>
          <w:szCs w:val="24"/>
          <w:rtl w:val="0"/>
          <w:lang w:val="ru-RU"/>
        </w:rPr>
        <w:t xml:space="preserve">) </w:t>
      </w:r>
      <w:r>
        <w:rPr>
          <w:rFonts w:ascii="Calibri Light" w:hAnsi="Calibri Light" w:hint="default"/>
          <w:sz w:val="24"/>
          <w:szCs w:val="24"/>
          <w:rtl w:val="0"/>
          <w:lang w:val="ru-RU"/>
        </w:rPr>
        <w:t>та кольору логотипу відповідають тим</w:t>
      </w:r>
      <w:r>
        <w:rPr>
          <w:rFonts w:ascii="Calibri Light" w:hAnsi="Calibri Light"/>
          <w:sz w:val="24"/>
          <w:szCs w:val="24"/>
          <w:rtl w:val="0"/>
          <w:lang w:val="ru-RU"/>
        </w:rPr>
        <w:t xml:space="preserve">, </w:t>
      </w:r>
      <w:r>
        <w:rPr>
          <w:rFonts w:ascii="Calibri Light" w:hAnsi="Calibri Light" w:hint="default"/>
          <w:sz w:val="24"/>
          <w:szCs w:val="24"/>
          <w:rtl w:val="0"/>
          <w:lang w:val="ru-RU"/>
        </w:rPr>
        <w:t>що розміщені вище</w:t>
      </w:r>
      <w:r>
        <w:rPr>
          <w:rFonts w:ascii="Calibri Light" w:hAnsi="Calibri Light"/>
          <w:sz w:val="24"/>
          <w:szCs w:val="24"/>
          <w:rtl w:val="0"/>
          <w:lang w:val="ru-RU"/>
        </w:rPr>
        <w:t xml:space="preserve">. </w:t>
      </w:r>
    </w:p>
    <w:p>
      <w:pPr>
        <w:pStyle w:val="Normal.0"/>
        <w:spacing w:before="240" w:after="0" w:line="276" w:lineRule="auto"/>
        <w:jc w:val="center"/>
        <w:rPr>
          <w:rFonts w:ascii="Calibri Light" w:cs="Calibri Light" w:hAnsi="Calibri Light" w:eastAsia="Calibri Light"/>
          <w:sz w:val="24"/>
          <w:szCs w:val="24"/>
        </w:rPr>
      </w:pPr>
      <w:r>
        <w:rPr>
          <w:rFonts w:ascii="Calibri Light" w:cs="Calibri Light" w:hAnsi="Calibri Light" w:eastAsia="Calibri Light"/>
          <w:sz w:val="24"/>
          <w:szCs w:val="24"/>
        </w:rPr>
        <w:drawing xmlns:a="http://schemas.openxmlformats.org/drawingml/2006/main">
          <wp:inline distT="0" distB="0" distL="0" distR="0">
            <wp:extent cx="2385061" cy="982981"/>
            <wp:effectExtent l="0" t="0" r="0" b="0"/>
            <wp:docPr id="1073741830" name="officeArt object" descr="image6.png"/>
            <wp:cNvGraphicFramePr/>
            <a:graphic xmlns:a="http://schemas.openxmlformats.org/drawingml/2006/main">
              <a:graphicData uri="http://schemas.openxmlformats.org/drawingml/2006/picture">
                <pic:pic xmlns:pic="http://schemas.openxmlformats.org/drawingml/2006/picture">
                  <pic:nvPicPr>
                    <pic:cNvPr id="1073741830" name="image6.png" descr="image6.png"/>
                    <pic:cNvPicPr>
                      <a:picLocks noChangeAspect="1"/>
                    </pic:cNvPicPr>
                  </pic:nvPicPr>
                  <pic:blipFill>
                    <a:blip r:embed="rId9">
                      <a:extLst/>
                    </a:blip>
                    <a:stretch>
                      <a:fillRect/>
                    </a:stretch>
                  </pic:blipFill>
                  <pic:spPr>
                    <a:xfrm>
                      <a:off x="0" y="0"/>
                      <a:ext cx="2385061" cy="982981"/>
                    </a:xfrm>
                    <a:prstGeom prst="rect">
                      <a:avLst/>
                    </a:prstGeom>
                    <a:ln w="12700" cap="flat">
                      <a:noFill/>
                      <a:miter lim="400000"/>
                    </a:ln>
                    <a:effectLst/>
                  </pic:spPr>
                </pic:pic>
              </a:graphicData>
            </a:graphic>
          </wp:inline>
        </w:drawing>
      </w:r>
    </w:p>
    <w:p>
      <w:pPr>
        <w:pStyle w:val="heading 3"/>
        <w:spacing w:before="240" w:line="276" w:lineRule="auto"/>
        <w:jc w:val="both"/>
      </w:pPr>
      <w:r>
        <w:rPr>
          <w:rtl w:val="0"/>
          <w:lang w:val="ru-RU"/>
        </w:rPr>
        <w:t>Розмір логотипу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вільно змінювати розмір логотипу</w:t>
      </w:r>
      <w:r>
        <w:rPr>
          <w:rFonts w:ascii="Calibri Light" w:hAnsi="Calibri Light"/>
          <w:sz w:val="24"/>
          <w:szCs w:val="24"/>
          <w:rtl w:val="0"/>
          <w:lang w:val="ru-RU"/>
        </w:rPr>
        <w:t xml:space="preserve">, </w:t>
      </w:r>
      <w:r>
        <w:rPr>
          <w:rFonts w:ascii="Calibri Light" w:hAnsi="Calibri Light" w:hint="default"/>
          <w:sz w:val="24"/>
          <w:szCs w:val="24"/>
          <w:rtl w:val="0"/>
          <w:lang w:val="ru-RU"/>
        </w:rPr>
        <w:t>не змінюючи його пропорції</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його розмір має бути достатнім</w:t>
      </w:r>
      <w:r>
        <w:rPr>
          <w:rFonts w:ascii="Calibri Light" w:hAnsi="Calibri Light"/>
          <w:sz w:val="24"/>
          <w:szCs w:val="24"/>
          <w:rtl w:val="0"/>
          <w:lang w:val="ru-RU"/>
        </w:rPr>
        <w:t xml:space="preserve">, </w:t>
      </w:r>
      <w:r>
        <w:rPr>
          <w:rFonts w:ascii="Calibri Light" w:hAnsi="Calibri Light" w:hint="default"/>
          <w:sz w:val="24"/>
          <w:szCs w:val="24"/>
          <w:rtl w:val="0"/>
          <w:lang w:val="ru-RU"/>
        </w:rPr>
        <w:t>щоб логотип можна було розрізнити та зчитати зміст</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3"/>
        <w:spacing w:before="240" w:line="276" w:lineRule="auto"/>
        <w:jc w:val="both"/>
      </w:pPr>
      <w:r>
        <w:rPr>
          <w:rtl w:val="0"/>
          <w:lang w:val="ru-RU"/>
        </w:rPr>
        <w:t>Місце розміщення</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розмістити логотипи у зручному вам місці</w:t>
      </w:r>
      <w:r>
        <w:rPr>
          <w:rFonts w:ascii="Calibri Light" w:hAnsi="Calibri Light"/>
          <w:sz w:val="24"/>
          <w:szCs w:val="24"/>
          <w:rtl w:val="0"/>
          <w:lang w:val="ru-RU"/>
        </w:rPr>
        <w:t xml:space="preserve">. </w:t>
      </w:r>
      <w:r>
        <w:rPr>
          <w:rFonts w:ascii="Calibri Light" w:hAnsi="Calibri Light" w:hint="default"/>
          <w:sz w:val="24"/>
          <w:szCs w:val="24"/>
          <w:rtl w:val="0"/>
          <w:lang w:val="ru-RU"/>
        </w:rPr>
        <w:t>Ми радимо</w:t>
      </w:r>
      <w:r>
        <w:rPr>
          <w:rFonts w:ascii="Calibri Light" w:hAnsi="Calibri Light"/>
          <w:sz w:val="24"/>
          <w:szCs w:val="24"/>
          <w:rtl w:val="0"/>
          <w:lang w:val="ru-RU"/>
        </w:rPr>
        <w:t xml:space="preserve">, </w:t>
      </w:r>
      <w:r>
        <w:rPr>
          <w:rFonts w:ascii="Calibri Light" w:hAnsi="Calibri Light" w:hint="default"/>
          <w:sz w:val="24"/>
          <w:szCs w:val="24"/>
          <w:rtl w:val="0"/>
          <w:lang w:val="ru-RU"/>
        </w:rPr>
        <w:t>щоб це був або правий верхній кут зображення</w:t>
      </w:r>
      <w:r>
        <w:rPr>
          <w:rFonts w:ascii="Calibri Light" w:hAnsi="Calibri Light"/>
          <w:sz w:val="24"/>
          <w:szCs w:val="24"/>
          <w:rtl w:val="0"/>
          <w:lang w:val="ru-RU"/>
        </w:rPr>
        <w:t xml:space="preserve">, </w:t>
      </w:r>
      <w:r>
        <w:rPr>
          <w:rFonts w:ascii="Calibri Light" w:hAnsi="Calibri Light" w:hint="default"/>
          <w:sz w:val="24"/>
          <w:szCs w:val="24"/>
          <w:rtl w:val="0"/>
          <w:lang w:val="ru-RU"/>
        </w:rPr>
        <w:t>або ж правий нижній</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його розміщення в інших місцях не буде трактуватися як порушення цих правил</w:t>
      </w:r>
      <w:r>
        <w:rPr>
          <w:rFonts w:ascii="Calibri Light" w:hAnsi="Calibri Light"/>
          <w:sz w:val="24"/>
          <w:szCs w:val="24"/>
          <w:rtl w:val="0"/>
          <w:lang w:val="ru-RU"/>
        </w:rPr>
        <w:t xml:space="preserve">. </w:t>
      </w:r>
    </w:p>
    <w:p>
      <w:pPr>
        <w:pStyle w:val="Normal.0"/>
        <w:spacing w:before="240" w:after="0" w:line="276" w:lineRule="auto"/>
        <w:jc w:val="center"/>
        <w:rPr>
          <w:rFonts w:ascii="Calibri Light" w:cs="Calibri Light" w:hAnsi="Calibri Light" w:eastAsia="Calibri Light"/>
          <w:sz w:val="24"/>
          <w:szCs w:val="24"/>
        </w:rPr>
      </w:pPr>
      <w:r>
        <w:rPr>
          <w:rFonts w:ascii="Calibri Light" w:cs="Calibri Light" w:hAnsi="Calibri Light" w:eastAsia="Calibri Light"/>
          <w:sz w:val="24"/>
          <w:szCs w:val="24"/>
        </w:rPr>
        <w:drawing xmlns:a="http://schemas.openxmlformats.org/drawingml/2006/main">
          <wp:inline distT="0" distB="0" distL="0" distR="0">
            <wp:extent cx="1775461" cy="2529840"/>
            <wp:effectExtent l="0" t="0" r="0" b="0"/>
            <wp:docPr id="1073741831" name="officeArt object" descr="image7.png"/>
            <wp:cNvGraphicFramePr/>
            <a:graphic xmlns:a="http://schemas.openxmlformats.org/drawingml/2006/main">
              <a:graphicData uri="http://schemas.openxmlformats.org/drawingml/2006/picture">
                <pic:pic xmlns:pic="http://schemas.openxmlformats.org/drawingml/2006/picture">
                  <pic:nvPicPr>
                    <pic:cNvPr id="1073741831" name="image7.png" descr="image7.png"/>
                    <pic:cNvPicPr>
                      <a:picLocks noChangeAspect="1"/>
                    </pic:cNvPicPr>
                  </pic:nvPicPr>
                  <pic:blipFill>
                    <a:blip r:embed="rId10">
                      <a:extLst/>
                    </a:blip>
                    <a:stretch>
                      <a:fillRect/>
                    </a:stretch>
                  </pic:blipFill>
                  <pic:spPr>
                    <a:xfrm>
                      <a:off x="0" y="0"/>
                      <a:ext cx="1775461" cy="2529840"/>
                    </a:xfrm>
                    <a:prstGeom prst="rect">
                      <a:avLst/>
                    </a:prstGeom>
                    <a:ln w="12700" cap="flat">
                      <a:noFill/>
                      <a:miter lim="400000"/>
                    </a:ln>
                    <a:effectLst/>
                  </pic:spPr>
                </pic:pic>
              </a:graphicData>
            </a:graphic>
          </wp:inline>
        </w:drawing>
      </w:r>
      <w:r>
        <w:rPr>
          <w:rFonts w:ascii="Calibri Light" w:hAnsi="Calibri Light"/>
          <w:sz w:val="24"/>
          <w:szCs w:val="24"/>
          <w:rtl w:val="0"/>
          <w:lang w:val="ru-RU"/>
        </w:rPr>
        <w:t xml:space="preserve">                </w:t>
      </w:r>
      <w:r>
        <w:rPr>
          <w:rFonts w:ascii="Calibri Light" w:cs="Calibri Light" w:hAnsi="Calibri Light" w:eastAsia="Calibri Light"/>
          <w:sz w:val="24"/>
          <w:szCs w:val="24"/>
        </w:rPr>
        <w:drawing xmlns:a="http://schemas.openxmlformats.org/drawingml/2006/main">
          <wp:inline distT="0" distB="0" distL="0" distR="0">
            <wp:extent cx="1760221" cy="2514600"/>
            <wp:effectExtent l="0" t="0" r="0" b="0"/>
            <wp:docPr id="1073741832" name="officeArt object" descr="image8.png"/>
            <wp:cNvGraphicFramePr/>
            <a:graphic xmlns:a="http://schemas.openxmlformats.org/drawingml/2006/main">
              <a:graphicData uri="http://schemas.openxmlformats.org/drawingml/2006/picture">
                <pic:pic xmlns:pic="http://schemas.openxmlformats.org/drawingml/2006/picture">
                  <pic:nvPicPr>
                    <pic:cNvPr id="1073741832" name="image8.png" descr="image8.png"/>
                    <pic:cNvPicPr>
                      <a:picLocks noChangeAspect="1"/>
                    </pic:cNvPicPr>
                  </pic:nvPicPr>
                  <pic:blipFill>
                    <a:blip r:embed="rId11">
                      <a:extLst/>
                    </a:blip>
                    <a:stretch>
                      <a:fillRect/>
                    </a:stretch>
                  </pic:blipFill>
                  <pic:spPr>
                    <a:xfrm>
                      <a:off x="0" y="0"/>
                      <a:ext cx="1760221" cy="2514600"/>
                    </a:xfrm>
                    <a:prstGeom prst="rect">
                      <a:avLst/>
                    </a:prstGeom>
                    <a:ln w="12700" cap="flat">
                      <a:noFill/>
                      <a:miter lim="400000"/>
                    </a:ln>
                    <a:effectLst/>
                  </pic:spPr>
                </pic:pic>
              </a:graphicData>
            </a:graphic>
          </wp:inline>
        </w:drawing>
      </w:r>
    </w:p>
    <w:p>
      <w:pPr>
        <w:pStyle w:val="heading 3"/>
        <w:spacing w:before="240" w:line="276" w:lineRule="auto"/>
        <w:jc w:val="both"/>
      </w:pPr>
      <w:r>
        <w:rPr>
          <w:rtl w:val="0"/>
          <w:lang w:val="ru-RU"/>
        </w:rPr>
        <w:t>Суміщення з іншими логотипами</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вільно суміщати лого фонду з іншими лого</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на зображенні присутні лише ваше лого </w:t>
      </w:r>
      <w:r>
        <w:rPr>
          <w:rFonts w:ascii="Calibri Light" w:hAnsi="Calibri Light"/>
          <w:sz w:val="24"/>
          <w:szCs w:val="24"/>
          <w:rtl w:val="0"/>
          <w:lang w:val="ru-RU"/>
        </w:rPr>
        <w:t>(</w:t>
      </w:r>
      <w:r>
        <w:rPr>
          <w:rFonts w:ascii="Calibri Light" w:hAnsi="Calibri Light" w:hint="default"/>
          <w:sz w:val="24"/>
          <w:szCs w:val="24"/>
          <w:rtl w:val="0"/>
          <w:lang w:val="ru-RU"/>
        </w:rPr>
        <w:t>виконавця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та Фонду – ви можете розміщувати їх поряд</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на зображенні передбачено розміщення кількох логотипів організацій</w:t>
      </w:r>
      <w:r>
        <w:rPr>
          <w:rFonts w:ascii="Calibri Light" w:hAnsi="Calibri Light"/>
          <w:sz w:val="24"/>
          <w:szCs w:val="24"/>
          <w:rtl w:val="0"/>
          <w:lang w:val="ru-RU"/>
        </w:rPr>
        <w:t xml:space="preserve">, </w:t>
      </w:r>
      <w:r>
        <w:rPr>
          <w:rFonts w:ascii="Calibri Light" w:hAnsi="Calibri Light" w:hint="default"/>
          <w:sz w:val="24"/>
          <w:szCs w:val="24"/>
          <w:rtl w:val="0"/>
          <w:lang w:val="ru-RU"/>
        </w:rPr>
        <w:t>додаткових логотипів органів влади або партнерських установ тощо</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ми радимо візуально відділити лого Фонду від логотипів виконавців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збільшити відступ між логотипом Фонду та іншими логотипами</w:t>
      </w:r>
      <w:r>
        <w:rPr>
          <w:rFonts w:ascii="Calibri Light" w:hAnsi="Calibri Light"/>
          <w:sz w:val="24"/>
          <w:szCs w:val="24"/>
          <w:rtl w:val="0"/>
          <w:lang w:val="ru-RU"/>
        </w:rPr>
        <w:t>).</w:t>
      </w:r>
    </w:p>
    <w:p>
      <w:pPr>
        <w:pStyle w:val="Normal.0"/>
        <w:spacing w:before="240" w:after="0" w:line="276" w:lineRule="auto"/>
        <w:jc w:val="center"/>
        <w:rPr>
          <w:rFonts w:ascii="Calibri Light" w:cs="Calibri Light" w:hAnsi="Calibri Light" w:eastAsia="Calibri Light"/>
          <w:sz w:val="24"/>
          <w:szCs w:val="24"/>
        </w:rPr>
      </w:pPr>
      <w:r>
        <w:rPr>
          <w:rFonts w:ascii="Calibri Light" w:cs="Calibri Light" w:hAnsi="Calibri Light" w:eastAsia="Calibri Light"/>
          <w:sz w:val="24"/>
          <w:szCs w:val="24"/>
        </w:rPr>
        <w:drawing xmlns:a="http://schemas.openxmlformats.org/drawingml/2006/main">
          <wp:inline distT="0" distB="0" distL="0" distR="0">
            <wp:extent cx="2445640" cy="1375410"/>
            <wp:effectExtent l="0" t="0" r="0" b="0"/>
            <wp:docPr id="1073741833" name="officeArt object" descr="C:\Users\Сашко\AppData\Local\Microsoft\Windows\INetCache\Content.Word\03.png"/>
            <wp:cNvGraphicFramePr/>
            <a:graphic xmlns:a="http://schemas.openxmlformats.org/drawingml/2006/main">
              <a:graphicData uri="http://schemas.openxmlformats.org/drawingml/2006/picture">
                <pic:pic xmlns:pic="http://schemas.openxmlformats.org/drawingml/2006/picture">
                  <pic:nvPicPr>
                    <pic:cNvPr id="1073741833" name="C:\Users\Сашко\AppData\Local\Microsoft\Windows\INetCache\Content.Word\03.png" descr="C:\Users\Сашко\AppData\Local\Microsoft\Windows\INetCache\Content.Word\03.png"/>
                    <pic:cNvPicPr>
                      <a:picLocks noChangeAspect="1"/>
                    </pic:cNvPicPr>
                  </pic:nvPicPr>
                  <pic:blipFill>
                    <a:blip r:embed="rId11">
                      <a:extLst/>
                    </a:blip>
                    <a:srcRect l="0" t="60632" r="0" b="0"/>
                    <a:stretch>
                      <a:fillRect/>
                    </a:stretch>
                  </pic:blipFill>
                  <pic:spPr>
                    <a:xfrm>
                      <a:off x="0" y="0"/>
                      <a:ext cx="2445640" cy="1375410"/>
                    </a:xfrm>
                    <a:prstGeom prst="rect">
                      <a:avLst/>
                    </a:prstGeom>
                    <a:ln w="12700" cap="flat">
                      <a:noFill/>
                      <a:miter lim="400000"/>
                    </a:ln>
                    <a:effectLst/>
                  </pic:spPr>
                </pic:pic>
              </a:graphicData>
            </a:graphic>
          </wp:inline>
        </w:drawing>
      </w:r>
      <w:r>
        <w:rPr>
          <w:rFonts w:ascii="Calibri Light" w:hAnsi="Calibri Light"/>
          <w:sz w:val="24"/>
          <w:szCs w:val="24"/>
          <w:rtl w:val="0"/>
          <w:lang w:val="ru-RU"/>
        </w:rPr>
        <w:t xml:space="preserve">          </w:t>
      </w:r>
      <w:r>
        <w:rPr>
          <w:rFonts w:ascii="Calibri Light" w:cs="Calibri Light" w:hAnsi="Calibri Light" w:eastAsia="Calibri Light"/>
          <w:sz w:val="24"/>
          <w:szCs w:val="24"/>
        </w:rPr>
        <w:drawing xmlns:a="http://schemas.openxmlformats.org/drawingml/2006/main">
          <wp:inline distT="0" distB="0" distL="0" distR="0">
            <wp:extent cx="2461261" cy="1379221"/>
            <wp:effectExtent l="0" t="0" r="0" b="0"/>
            <wp:docPr id="1073741834" name="officeArt object" descr="image10.png"/>
            <wp:cNvGraphicFramePr/>
            <a:graphic xmlns:a="http://schemas.openxmlformats.org/drawingml/2006/main">
              <a:graphicData uri="http://schemas.openxmlformats.org/drawingml/2006/picture">
                <pic:pic xmlns:pic="http://schemas.openxmlformats.org/drawingml/2006/picture">
                  <pic:nvPicPr>
                    <pic:cNvPr id="1073741834" name="image10.png" descr="image10.png"/>
                    <pic:cNvPicPr>
                      <a:picLocks noChangeAspect="1"/>
                    </pic:cNvPicPr>
                  </pic:nvPicPr>
                  <pic:blipFill>
                    <a:blip r:embed="rId12">
                      <a:extLst/>
                    </a:blip>
                    <a:srcRect l="0" t="60737" r="0" b="0"/>
                    <a:stretch>
                      <a:fillRect/>
                    </a:stretch>
                  </pic:blipFill>
                  <pic:spPr>
                    <a:xfrm>
                      <a:off x="0" y="0"/>
                      <a:ext cx="2461261" cy="1379221"/>
                    </a:xfrm>
                    <a:prstGeom prst="rect">
                      <a:avLst/>
                    </a:prstGeom>
                    <a:ln w="12700" cap="flat">
                      <a:noFill/>
                      <a:miter lim="400000"/>
                    </a:ln>
                    <a:effectLst/>
                  </pic:spPr>
                </pic:pic>
              </a:graphicData>
            </a:graphic>
          </wp:inline>
        </w:drawing>
      </w:r>
    </w:p>
    <w:p>
      <w:pPr>
        <w:pStyle w:val="heading 3"/>
        <w:spacing w:before="240" w:line="276" w:lineRule="auto"/>
        <w:jc w:val="both"/>
      </w:pPr>
      <w:r>
        <w:rPr>
          <w:rtl w:val="0"/>
          <w:lang w:val="ru-RU"/>
        </w:rPr>
        <w:t>Зона захисту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Зона захисту навколо логотипу складає </w:t>
      </w:r>
      <w:r>
        <w:rPr>
          <w:rFonts w:ascii="Calibri Light" w:hAnsi="Calibri Light"/>
          <w:sz w:val="24"/>
          <w:szCs w:val="24"/>
          <w:rtl w:val="0"/>
          <w:lang w:val="ru-RU"/>
        </w:rPr>
        <w:t xml:space="preserve">0,5 </w:t>
      </w:r>
      <w:r>
        <w:rPr>
          <w:rFonts w:ascii="Calibri Light" w:hAnsi="Calibri Light" w:hint="default"/>
          <w:sz w:val="24"/>
          <w:szCs w:val="24"/>
          <w:rtl w:val="0"/>
          <w:lang w:val="ru-RU"/>
        </w:rPr>
        <w:t>висоти логотипу для горизонтальної версії</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і </w:t>
      </w:r>
      <w:r>
        <w:rPr>
          <w:rFonts w:ascii="Calibri Light" w:hAnsi="Calibri Light"/>
          <w:sz w:val="24"/>
          <w:szCs w:val="24"/>
          <w:rtl w:val="0"/>
          <w:lang w:val="ru-RU"/>
        </w:rPr>
        <w:t xml:space="preserve">0,5 </w:t>
      </w:r>
      <w:r>
        <w:rPr>
          <w:rFonts w:ascii="Calibri Light" w:hAnsi="Calibri Light" w:hint="default"/>
          <w:sz w:val="24"/>
          <w:szCs w:val="24"/>
          <w:rtl w:val="0"/>
          <w:lang w:val="ru-RU"/>
        </w:rPr>
        <w:t>ширини для вертикальної версії</w:t>
      </w:r>
      <w:r>
        <w:rPr>
          <w:rFonts w:ascii="Calibri Light" w:hAnsi="Calibri Light"/>
          <w:sz w:val="24"/>
          <w:szCs w:val="24"/>
          <w:rtl w:val="0"/>
          <w:lang w:val="ru-RU"/>
        </w:rPr>
        <w:t xml:space="preserve">. </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висота розміщеного на буклеті логотипу Фонду складає </w:t>
      </w:r>
      <w:r>
        <w:rPr>
          <w:rFonts w:ascii="Calibri Light" w:hAnsi="Calibri Light"/>
          <w:sz w:val="24"/>
          <w:szCs w:val="24"/>
          <w:rtl w:val="0"/>
          <w:lang w:val="ru-RU"/>
        </w:rPr>
        <w:t xml:space="preserve">10 </w:t>
      </w:r>
      <w:r>
        <w:rPr>
          <w:rFonts w:ascii="Calibri Light" w:hAnsi="Calibri Light" w:hint="default"/>
          <w:sz w:val="24"/>
          <w:szCs w:val="24"/>
          <w:rtl w:val="0"/>
          <w:lang w:val="ru-RU"/>
        </w:rPr>
        <w:t>міліметрів</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то на відстані </w:t>
      </w:r>
      <w:r>
        <w:rPr>
          <w:rFonts w:ascii="Calibri Light" w:hAnsi="Calibri Light"/>
          <w:sz w:val="24"/>
          <w:szCs w:val="24"/>
          <w:rtl w:val="0"/>
          <w:lang w:val="ru-RU"/>
        </w:rPr>
        <w:t xml:space="preserve">5 </w:t>
      </w:r>
      <w:r>
        <w:rPr>
          <w:rFonts w:ascii="Calibri Light" w:hAnsi="Calibri Light" w:hint="default"/>
          <w:sz w:val="24"/>
          <w:szCs w:val="24"/>
          <w:rtl w:val="0"/>
          <w:lang w:val="ru-RU"/>
        </w:rPr>
        <w:t>міліметрів навколо нього не можна розміщувати інші логотипи</w:t>
      </w:r>
      <w:r>
        <w:rPr>
          <w:rFonts w:ascii="Calibri Light" w:hAnsi="Calibri Light"/>
          <w:sz w:val="24"/>
          <w:szCs w:val="24"/>
          <w:rtl w:val="0"/>
          <w:lang w:val="ru-RU"/>
        </w:rPr>
        <w:t xml:space="preserve">, </w:t>
      </w:r>
      <w:r>
        <w:rPr>
          <w:rFonts w:ascii="Calibri Light" w:hAnsi="Calibri Light" w:hint="default"/>
          <w:sz w:val="24"/>
          <w:szCs w:val="24"/>
          <w:rtl w:val="0"/>
          <w:lang w:val="ru-RU"/>
        </w:rPr>
        <w:t>надписи тощо</w:t>
      </w:r>
      <w:r>
        <w:rPr>
          <w:rFonts w:ascii="Calibri Light" w:hAnsi="Calibri Light"/>
          <w:sz w:val="24"/>
          <w:szCs w:val="24"/>
          <w:rtl w:val="0"/>
          <w:lang w:val="ru-RU"/>
        </w:rPr>
        <w:t xml:space="preserve">. </w:t>
      </w:r>
    </w:p>
    <w:p>
      <w:pPr>
        <w:pStyle w:val="Normal.0"/>
        <w:spacing w:before="240" w:after="0" w:line="276" w:lineRule="auto"/>
        <w:jc w:val="center"/>
        <w:rPr>
          <w:rFonts w:ascii="Calibri Light" w:cs="Calibri Light" w:hAnsi="Calibri Light" w:eastAsia="Calibri Light"/>
          <w:sz w:val="24"/>
          <w:szCs w:val="24"/>
        </w:rPr>
      </w:pPr>
      <w:r>
        <w:rPr>
          <w:rFonts w:ascii="Calibri Light" w:cs="Calibri Light" w:hAnsi="Calibri Light" w:eastAsia="Calibri Light"/>
          <w:sz w:val="24"/>
          <w:szCs w:val="24"/>
        </w:rPr>
        <w:drawing xmlns:a="http://schemas.openxmlformats.org/drawingml/2006/main">
          <wp:inline distT="0" distB="0" distL="0" distR="0">
            <wp:extent cx="2537461" cy="1051561"/>
            <wp:effectExtent l="0" t="0" r="0" b="0"/>
            <wp:docPr id="1073741835" name="officeArt object" descr="image11.png"/>
            <wp:cNvGraphicFramePr/>
            <a:graphic xmlns:a="http://schemas.openxmlformats.org/drawingml/2006/main">
              <a:graphicData uri="http://schemas.openxmlformats.org/drawingml/2006/picture">
                <pic:pic xmlns:pic="http://schemas.openxmlformats.org/drawingml/2006/picture">
                  <pic:nvPicPr>
                    <pic:cNvPr id="1073741835" name="image11.png" descr="image11.png"/>
                    <pic:cNvPicPr>
                      <a:picLocks noChangeAspect="1"/>
                    </pic:cNvPicPr>
                  </pic:nvPicPr>
                  <pic:blipFill>
                    <a:blip r:embed="rId13">
                      <a:extLst/>
                    </a:blip>
                    <a:stretch>
                      <a:fillRect/>
                    </a:stretch>
                  </pic:blipFill>
                  <pic:spPr>
                    <a:xfrm>
                      <a:off x="0" y="0"/>
                      <a:ext cx="2537461" cy="1051561"/>
                    </a:xfrm>
                    <a:prstGeom prst="rect">
                      <a:avLst/>
                    </a:prstGeom>
                    <a:ln w="12700" cap="flat">
                      <a:noFill/>
                      <a:miter lim="400000"/>
                    </a:ln>
                    <a:effectLst/>
                  </pic:spPr>
                </pic:pic>
              </a:graphicData>
            </a:graphic>
          </wp:inline>
        </w:drawing>
      </w:r>
    </w:p>
    <w:p>
      <w:pPr>
        <w:pStyle w:val="Normal.0"/>
        <w:spacing w:before="240" w:after="0" w:line="276" w:lineRule="auto"/>
        <w:jc w:val="both"/>
        <w:rPr>
          <w:rFonts w:ascii="Calibri Light" w:cs="Calibri Light" w:hAnsi="Calibri Light" w:eastAsia="Calibri Light"/>
          <w:sz w:val="24"/>
          <w:szCs w:val="24"/>
        </w:rPr>
      </w:pPr>
    </w:p>
    <w:p>
      <w:pPr>
        <w:pStyle w:val="heading 3"/>
        <w:spacing w:before="240" w:line="276" w:lineRule="auto"/>
        <w:jc w:val="both"/>
      </w:pPr>
      <w:r>
        <w:rPr>
          <w:rtl w:val="0"/>
          <w:lang w:val="ru-RU"/>
        </w:rPr>
        <w:t>Чого не можна робити з логотипом</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настійливо просимо не вносити жодних змін у логотипи</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скачуєте за посиланнями вище</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Зокрема</w:t>
      </w:r>
      <w:r>
        <w:rPr>
          <w:rFonts w:ascii="Calibri Light" w:hAnsi="Calibri Light"/>
          <w:sz w:val="24"/>
          <w:szCs w:val="24"/>
          <w:rtl w:val="0"/>
          <w:lang w:val="ru-RU"/>
        </w:rPr>
        <w:t xml:space="preserve">, </w:t>
      </w:r>
      <w:r>
        <w:rPr>
          <w:rFonts w:ascii="Calibri Light" w:hAnsi="Calibri Light" w:hint="default"/>
          <w:sz w:val="24"/>
          <w:szCs w:val="24"/>
          <w:rtl w:val="0"/>
          <w:lang w:val="ru-RU"/>
        </w:rPr>
        <w:t>ми суворо вимагаємо не вносити таких змін</w:t>
      </w:r>
      <w:r>
        <w:rPr>
          <w:rFonts w:ascii="Calibri Light" w:hAnsi="Calibri Light"/>
          <w:sz w:val="24"/>
          <w:szCs w:val="24"/>
          <w:rtl w:val="0"/>
          <w:lang w:val="ru-RU"/>
        </w:rPr>
        <w:t>:</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Змінювати колір</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Змінювати шрифт надпису чи сам надпис</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Додавати </w:t>
      </w:r>
      <w:r>
        <w:rPr>
          <w:rFonts w:ascii="Calibri Light" w:hAnsi="Calibri Light"/>
          <w:sz w:val="24"/>
          <w:szCs w:val="24"/>
          <w:rtl w:val="0"/>
          <w:lang w:val="ru-RU"/>
        </w:rPr>
        <w:t>/</w:t>
      </w:r>
      <w:r>
        <w:rPr>
          <w:rFonts w:ascii="Calibri Light" w:hAnsi="Calibri Light" w:hint="default"/>
          <w:sz w:val="24"/>
          <w:szCs w:val="24"/>
          <w:rtl w:val="0"/>
          <w:lang w:val="ru-RU"/>
        </w:rPr>
        <w:t>змінювати будь</w:t>
      </w:r>
      <w:r>
        <w:rPr>
          <w:rFonts w:ascii="Calibri Light" w:hAnsi="Calibri Light"/>
          <w:sz w:val="24"/>
          <w:szCs w:val="24"/>
          <w:rtl w:val="0"/>
          <w:lang w:val="ru-RU"/>
        </w:rPr>
        <w:t>-</w:t>
      </w:r>
      <w:r>
        <w:rPr>
          <w:rFonts w:ascii="Calibri Light" w:hAnsi="Calibri Light" w:hint="default"/>
          <w:sz w:val="24"/>
          <w:szCs w:val="24"/>
          <w:rtl w:val="0"/>
          <w:lang w:val="ru-RU"/>
        </w:rPr>
        <w:t>які графічні елементи</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Додавати </w:t>
      </w:r>
      <w:r>
        <w:rPr>
          <w:rFonts w:ascii="Calibri Light" w:hAnsi="Calibri Light"/>
          <w:sz w:val="24"/>
          <w:szCs w:val="24"/>
          <w:rtl w:val="0"/>
          <w:lang w:val="ru-RU"/>
        </w:rPr>
        <w:t xml:space="preserve">/ </w:t>
      </w:r>
      <w:r>
        <w:rPr>
          <w:rFonts w:ascii="Calibri Light" w:hAnsi="Calibri Light" w:hint="default"/>
          <w:sz w:val="24"/>
          <w:szCs w:val="24"/>
          <w:rtl w:val="0"/>
          <w:lang w:val="ru-RU"/>
        </w:rPr>
        <w:t>змінювати надписи</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Змінювати пропорції емблеми чи надпису</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Змінювати пропорції між емблемою та надписом</w:t>
      </w:r>
    </w:p>
    <w:p>
      <w:pPr>
        <w:pStyle w:val="Normal.0"/>
        <w:spacing w:before="240" w:after="0" w:line="276" w:lineRule="auto"/>
        <w:jc w:val="both"/>
        <w:rPr>
          <w:rFonts w:ascii="Calibri Light" w:cs="Calibri Light" w:hAnsi="Calibri Light" w:eastAsia="Calibri Light"/>
          <w:sz w:val="24"/>
          <w:szCs w:val="24"/>
        </w:rPr>
      </w:pPr>
    </w:p>
    <w:tbl>
      <w:tblPr>
        <w:tblW w:w="9204" w:type="dxa"/>
        <w:jc w:val="left"/>
        <w:tblInd w:w="35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524"/>
        <w:gridCol w:w="4680"/>
      </w:tblGrid>
      <w:tr>
        <w:tblPrEx>
          <w:shd w:val="clear" w:color="auto" w:fill="d0ddef"/>
        </w:tblPrEx>
        <w:trPr>
          <w:trHeight w:val="1738"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cs="Calibri Light" w:hAnsi="Calibri Light" w:eastAsia="Calibri Light"/>
                <w:sz w:val="24"/>
                <w:szCs w:val="24"/>
                <w:shd w:val="nil" w:color="auto" w:fill="auto"/>
              </w:rPr>
              <w:drawing xmlns:a="http://schemas.openxmlformats.org/drawingml/2006/main">
                <wp:inline distT="0" distB="0" distL="0" distR="0">
                  <wp:extent cx="2522220" cy="1043940"/>
                  <wp:effectExtent l="0" t="0" r="0" b="0"/>
                  <wp:docPr id="1073741836" name="officeArt object" descr="C:\Users\Сашко\AppData\Local\Microsoft\Windows\INetCache\Content.Word\06.png"/>
                  <wp:cNvGraphicFramePr/>
                  <a:graphic xmlns:a="http://schemas.openxmlformats.org/drawingml/2006/main">
                    <a:graphicData uri="http://schemas.openxmlformats.org/drawingml/2006/picture">
                      <pic:pic xmlns:pic="http://schemas.openxmlformats.org/drawingml/2006/picture">
                        <pic:nvPicPr>
                          <pic:cNvPr id="1073741836" name="C:\Users\Сашко\AppData\Local\Microsoft\Windows\INetCache\Content.Word\06.png" descr="C:\Users\Сашко\AppData\Local\Microsoft\Windows\INetCache\Content.Word\06.png"/>
                          <pic:cNvPicPr>
                            <a:picLocks noChangeAspect="1"/>
                          </pic:cNvPicPr>
                        </pic:nvPicPr>
                        <pic:blipFill>
                          <a:blip r:embed="rId14">
                            <a:extLst/>
                          </a:blip>
                          <a:stretch>
                            <a:fillRect/>
                          </a:stretch>
                        </pic:blipFill>
                        <pic:spPr>
                          <a:xfrm>
                            <a:off x="0" y="0"/>
                            <a:ext cx="2522220" cy="1043940"/>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cs="Calibri Light" w:hAnsi="Calibri Light" w:eastAsia="Calibri Light"/>
                <w:sz w:val="24"/>
                <w:szCs w:val="24"/>
                <w:shd w:val="nil" w:color="auto" w:fill="auto"/>
              </w:rPr>
              <w:drawing xmlns:a="http://schemas.openxmlformats.org/drawingml/2006/main">
                <wp:inline distT="0" distB="0" distL="0" distR="0">
                  <wp:extent cx="2560320" cy="1059180"/>
                  <wp:effectExtent l="0" t="0" r="0" b="0"/>
                  <wp:docPr id="1073741837" name="officeArt object" descr="C:\Users\Сашко\AppData\Local\Microsoft\Windows\INetCache\Content.Word\07.png"/>
                  <wp:cNvGraphicFramePr/>
                  <a:graphic xmlns:a="http://schemas.openxmlformats.org/drawingml/2006/main">
                    <a:graphicData uri="http://schemas.openxmlformats.org/drawingml/2006/picture">
                      <pic:pic xmlns:pic="http://schemas.openxmlformats.org/drawingml/2006/picture">
                        <pic:nvPicPr>
                          <pic:cNvPr id="1073741837" name="C:\Users\Сашко\AppData\Local\Microsoft\Windows\INetCache\Content.Word\07.png" descr="C:\Users\Сашко\AppData\Local\Microsoft\Windows\INetCache\Content.Word\07.png"/>
                          <pic:cNvPicPr>
                            <a:picLocks noChangeAspect="1"/>
                          </pic:cNvPicPr>
                        </pic:nvPicPr>
                        <pic:blipFill>
                          <a:blip r:embed="rId15">
                            <a:extLst/>
                          </a:blip>
                          <a:stretch>
                            <a:fillRect/>
                          </a:stretch>
                        </pic:blipFill>
                        <pic:spPr>
                          <a:xfrm>
                            <a:off x="0" y="0"/>
                            <a:ext cx="2560320" cy="1059180"/>
                          </a:xfrm>
                          <a:prstGeom prst="rect">
                            <a:avLst/>
                          </a:prstGeom>
                          <a:ln w="12700" cap="flat">
                            <a:noFill/>
                            <a:miter lim="400000"/>
                          </a:ln>
                          <a:effectLst/>
                        </pic:spPr>
                      </pic:pic>
                    </a:graphicData>
                  </a:graphic>
                </wp:inline>
              </w:drawing>
            </w:r>
          </w:p>
        </w:tc>
      </w:tr>
      <w:tr>
        <w:tblPrEx>
          <w:shd w:val="clear" w:color="auto" w:fill="d0ddef"/>
        </w:tblPrEx>
        <w:trPr>
          <w:trHeight w:val="1762"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cs="Calibri Light" w:hAnsi="Calibri Light" w:eastAsia="Calibri Light"/>
                <w:sz w:val="24"/>
                <w:szCs w:val="24"/>
                <w:shd w:val="nil" w:color="auto" w:fill="auto"/>
              </w:rPr>
              <w:drawing xmlns:a="http://schemas.openxmlformats.org/drawingml/2006/main">
                <wp:inline distT="0" distB="0" distL="0" distR="0">
                  <wp:extent cx="2606040" cy="1074420"/>
                  <wp:effectExtent l="0" t="0" r="0" b="0"/>
                  <wp:docPr id="1073741838" name="officeArt object" descr="C:\Users\Сашко\AppData\Local\Microsoft\Windows\INetCache\Content.Word\08.png"/>
                  <wp:cNvGraphicFramePr/>
                  <a:graphic xmlns:a="http://schemas.openxmlformats.org/drawingml/2006/main">
                    <a:graphicData uri="http://schemas.openxmlformats.org/drawingml/2006/picture">
                      <pic:pic xmlns:pic="http://schemas.openxmlformats.org/drawingml/2006/picture">
                        <pic:nvPicPr>
                          <pic:cNvPr id="1073741838" name="C:\Users\Сашко\AppData\Local\Microsoft\Windows\INetCache\Content.Word\08.png" descr="C:\Users\Сашко\AppData\Local\Microsoft\Windows\INetCache\Content.Word\08.png"/>
                          <pic:cNvPicPr>
                            <a:picLocks noChangeAspect="1"/>
                          </pic:cNvPicPr>
                        </pic:nvPicPr>
                        <pic:blipFill>
                          <a:blip r:embed="rId16">
                            <a:extLst/>
                          </a:blip>
                          <a:stretch>
                            <a:fillRect/>
                          </a:stretch>
                        </pic:blipFill>
                        <pic:spPr>
                          <a:xfrm>
                            <a:off x="0" y="0"/>
                            <a:ext cx="2606040" cy="1074420"/>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cs="Calibri Light" w:hAnsi="Calibri Light" w:eastAsia="Calibri Light"/>
                <w:sz w:val="24"/>
                <w:szCs w:val="24"/>
                <w:shd w:val="nil" w:color="auto" w:fill="auto"/>
              </w:rPr>
              <w:drawing xmlns:a="http://schemas.openxmlformats.org/drawingml/2006/main">
                <wp:inline distT="0" distB="0" distL="0" distR="0">
                  <wp:extent cx="2476500" cy="1021081"/>
                  <wp:effectExtent l="0" t="0" r="0" b="0"/>
                  <wp:docPr id="1073741839" name="officeArt object" descr="C:\Users\Сашко\AppData\Local\Microsoft\Windows\INetCache\Content.Word\09.png"/>
                  <wp:cNvGraphicFramePr/>
                  <a:graphic xmlns:a="http://schemas.openxmlformats.org/drawingml/2006/main">
                    <a:graphicData uri="http://schemas.openxmlformats.org/drawingml/2006/picture">
                      <pic:pic xmlns:pic="http://schemas.openxmlformats.org/drawingml/2006/picture">
                        <pic:nvPicPr>
                          <pic:cNvPr id="1073741839" name="C:\Users\Сашко\AppData\Local\Microsoft\Windows\INetCache\Content.Word\09.png" descr="C:\Users\Сашко\AppData\Local\Microsoft\Windows\INetCache\Content.Word\09.png"/>
                          <pic:cNvPicPr>
                            <a:picLocks noChangeAspect="1"/>
                          </pic:cNvPicPr>
                        </pic:nvPicPr>
                        <pic:blipFill>
                          <a:blip r:embed="rId17">
                            <a:extLst/>
                          </a:blip>
                          <a:stretch>
                            <a:fillRect/>
                          </a:stretch>
                        </pic:blipFill>
                        <pic:spPr>
                          <a:xfrm>
                            <a:off x="0" y="0"/>
                            <a:ext cx="2476500" cy="1021081"/>
                          </a:xfrm>
                          <a:prstGeom prst="rect">
                            <a:avLst/>
                          </a:prstGeom>
                          <a:ln w="12700" cap="flat">
                            <a:noFill/>
                            <a:miter lim="400000"/>
                          </a:ln>
                          <a:effectLst/>
                        </pic:spPr>
                      </pic:pic>
                    </a:graphicData>
                  </a:graphic>
                </wp:inline>
              </w:drawing>
            </w:r>
          </w:p>
        </w:tc>
      </w:tr>
      <w:tr>
        <w:tblPrEx>
          <w:shd w:val="clear" w:color="auto" w:fill="d0ddef"/>
        </w:tblPrEx>
        <w:trPr>
          <w:trHeight w:val="1750"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cs="Calibri Light" w:hAnsi="Calibri Light" w:eastAsia="Calibri Light"/>
                <w:sz w:val="24"/>
                <w:szCs w:val="24"/>
                <w:shd w:val="nil" w:color="auto" w:fill="auto"/>
              </w:rPr>
              <w:drawing xmlns:a="http://schemas.openxmlformats.org/drawingml/2006/main">
                <wp:inline distT="0" distB="0" distL="0" distR="0">
                  <wp:extent cx="2606040" cy="1066800"/>
                  <wp:effectExtent l="0" t="0" r="0" b="0"/>
                  <wp:docPr id="1073741840" name="officeArt object" descr="C:\Users\Сашко\AppData\Local\Microsoft\Windows\INetCache\Content.Word\10.png"/>
                  <wp:cNvGraphicFramePr/>
                  <a:graphic xmlns:a="http://schemas.openxmlformats.org/drawingml/2006/main">
                    <a:graphicData uri="http://schemas.openxmlformats.org/drawingml/2006/picture">
                      <pic:pic xmlns:pic="http://schemas.openxmlformats.org/drawingml/2006/picture">
                        <pic:nvPicPr>
                          <pic:cNvPr id="1073741840" name="C:\Users\Сашко\AppData\Local\Microsoft\Windows\INetCache\Content.Word\10.png" descr="C:\Users\Сашко\AppData\Local\Microsoft\Windows\INetCache\Content.Word\10.png"/>
                          <pic:cNvPicPr>
                            <a:picLocks noChangeAspect="1"/>
                          </pic:cNvPicPr>
                        </pic:nvPicPr>
                        <pic:blipFill>
                          <a:blip r:embed="rId18">
                            <a:extLst/>
                          </a:blip>
                          <a:stretch>
                            <a:fillRect/>
                          </a:stretch>
                        </pic:blipFill>
                        <pic:spPr>
                          <a:xfrm>
                            <a:off x="0" y="0"/>
                            <a:ext cx="2606040" cy="1066800"/>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cs="Calibri Light" w:hAnsi="Calibri Light" w:eastAsia="Calibri Light"/>
                <w:sz w:val="24"/>
                <w:szCs w:val="24"/>
                <w:shd w:val="nil" w:color="auto" w:fill="auto"/>
              </w:rPr>
              <w:drawing xmlns:a="http://schemas.openxmlformats.org/drawingml/2006/main">
                <wp:inline distT="0" distB="0" distL="0" distR="0">
                  <wp:extent cx="2537460" cy="1051560"/>
                  <wp:effectExtent l="0" t="0" r="0" b="0"/>
                  <wp:docPr id="1073741841" name="officeArt object" descr="C:\Users\Сашко\AppData\Local\Microsoft\Windows\INetCache\Content.Word\11.png"/>
                  <wp:cNvGraphicFramePr/>
                  <a:graphic xmlns:a="http://schemas.openxmlformats.org/drawingml/2006/main">
                    <a:graphicData uri="http://schemas.openxmlformats.org/drawingml/2006/picture">
                      <pic:pic xmlns:pic="http://schemas.openxmlformats.org/drawingml/2006/picture">
                        <pic:nvPicPr>
                          <pic:cNvPr id="1073741841" name="C:\Users\Сашко\AppData\Local\Microsoft\Windows\INetCache\Content.Word\11.png" descr="C:\Users\Сашко\AppData\Local\Microsoft\Windows\INetCache\Content.Word\11.png"/>
                          <pic:cNvPicPr>
                            <a:picLocks noChangeAspect="1"/>
                          </pic:cNvPicPr>
                        </pic:nvPicPr>
                        <pic:blipFill>
                          <a:blip r:embed="rId19">
                            <a:extLst/>
                          </a:blip>
                          <a:stretch>
                            <a:fillRect/>
                          </a:stretch>
                        </pic:blipFill>
                        <pic:spPr>
                          <a:xfrm>
                            <a:off x="0" y="0"/>
                            <a:ext cx="2537460" cy="1051560"/>
                          </a:xfrm>
                          <a:prstGeom prst="rect">
                            <a:avLst/>
                          </a:prstGeom>
                          <a:ln w="12700" cap="flat">
                            <a:noFill/>
                            <a:miter lim="400000"/>
                          </a:ln>
                          <a:effectLst/>
                        </pic:spPr>
                      </pic:pic>
                    </a:graphicData>
                  </a:graphic>
                </wp:inline>
              </w:drawing>
            </w:r>
          </w:p>
        </w:tc>
      </w:tr>
    </w:tbl>
    <w:p>
      <w:pPr>
        <w:pStyle w:val="Normal.0"/>
        <w:widowControl w:val="0"/>
        <w:spacing w:before="240" w:after="0" w:line="240" w:lineRule="auto"/>
        <w:ind w:left="250" w:hanging="250"/>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ви вважаєте</w:t>
      </w:r>
      <w:r>
        <w:rPr>
          <w:rFonts w:ascii="Calibri Light" w:hAnsi="Calibri Light"/>
          <w:sz w:val="24"/>
          <w:szCs w:val="24"/>
          <w:rtl w:val="0"/>
          <w:lang w:val="ru-RU"/>
        </w:rPr>
        <w:t xml:space="preserve">, </w:t>
      </w:r>
      <w:r>
        <w:rPr>
          <w:rFonts w:ascii="Calibri Light" w:hAnsi="Calibri Light" w:hint="default"/>
          <w:sz w:val="24"/>
          <w:szCs w:val="24"/>
          <w:rtl w:val="0"/>
          <w:lang w:val="ru-RU"/>
        </w:rPr>
        <w:t>що для вашого макету потрібно внести будь</w:t>
      </w:r>
      <w:r>
        <w:rPr>
          <w:rFonts w:ascii="Calibri Light" w:hAnsi="Calibri Light"/>
          <w:sz w:val="24"/>
          <w:szCs w:val="24"/>
          <w:rtl w:val="0"/>
          <w:lang w:val="ru-RU"/>
        </w:rPr>
        <w:t>-</w:t>
      </w:r>
      <w:r>
        <w:rPr>
          <w:rFonts w:ascii="Calibri Light" w:hAnsi="Calibri Light" w:hint="default"/>
          <w:sz w:val="24"/>
          <w:szCs w:val="24"/>
          <w:rtl w:val="0"/>
          <w:lang w:val="ru-RU"/>
        </w:rPr>
        <w:t>яку зміну в логотип</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напишіть про це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hint="default"/>
          <w:sz w:val="24"/>
          <w:szCs w:val="24"/>
          <w:rtl w:val="0"/>
          <w:lang w:val="ru-RU"/>
        </w:rPr>
        <w:t xml:space="preserve"> і ми спільно визначимо</w:t>
      </w:r>
      <w:r>
        <w:rPr>
          <w:rFonts w:ascii="Calibri Light" w:hAnsi="Calibri Light"/>
          <w:sz w:val="24"/>
          <w:szCs w:val="24"/>
          <w:rtl w:val="0"/>
          <w:lang w:val="ru-RU"/>
        </w:rPr>
        <w:t xml:space="preserve">, </w:t>
      </w:r>
      <w:r>
        <w:rPr>
          <w:rFonts w:ascii="Calibri Light" w:hAnsi="Calibri Light" w:hint="default"/>
          <w:sz w:val="24"/>
          <w:szCs w:val="24"/>
          <w:rtl w:val="0"/>
          <w:lang w:val="ru-RU"/>
        </w:rPr>
        <w:t>чи є це можливим</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Дисклеймер</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текстового позначення партнерства в межах вашого проєкту ми просимо вас використовувати дисклеймер</w:t>
      </w:r>
      <w:r>
        <w:rPr>
          <w:rFonts w:ascii="Calibri Light" w:hAnsi="Calibri Light"/>
          <w:sz w:val="24"/>
          <w:szCs w:val="24"/>
          <w:rtl w:val="0"/>
          <w:lang w:val="ru-RU"/>
        </w:rPr>
        <w:t xml:space="preserve">, </w:t>
      </w:r>
      <w:r>
        <w:rPr>
          <w:rFonts w:ascii="Calibri Light" w:hAnsi="Calibri Light" w:hint="default"/>
          <w:sz w:val="24"/>
          <w:szCs w:val="24"/>
          <w:rtl w:val="0"/>
          <w:lang w:val="ru-RU"/>
        </w:rPr>
        <w:t>який ви можете змінювати</w:t>
      </w:r>
      <w:r>
        <w:rPr>
          <w:rFonts w:ascii="Calibri Light" w:hAnsi="Calibri Light"/>
          <w:sz w:val="24"/>
          <w:szCs w:val="24"/>
          <w:rtl w:val="0"/>
          <w:lang w:val="ru-RU"/>
        </w:rPr>
        <w:t xml:space="preserve">. </w:t>
      </w:r>
      <w:r>
        <w:rPr>
          <w:rFonts w:ascii="Calibri Light" w:hAnsi="Calibri Light" w:hint="default"/>
          <w:sz w:val="24"/>
          <w:szCs w:val="24"/>
          <w:rtl w:val="0"/>
          <w:lang w:val="ru-RU"/>
        </w:rPr>
        <w:t>Дисклеймер потрібно використовувати для таких типів контенту</w:t>
      </w:r>
      <w:r>
        <w:rPr>
          <w:rFonts w:ascii="Calibri Light" w:hAnsi="Calibri Light"/>
          <w:sz w:val="24"/>
          <w:szCs w:val="24"/>
          <w:rtl w:val="0"/>
          <w:lang w:val="ru-RU"/>
        </w:rPr>
        <w:t xml:space="preserve">, </w:t>
      </w:r>
      <w:r>
        <w:rPr>
          <w:rFonts w:ascii="Calibri Light" w:hAnsi="Calibri Light" w:hint="default"/>
          <w:sz w:val="24"/>
          <w:szCs w:val="24"/>
          <w:rtl w:val="0"/>
          <w:lang w:val="ru-RU"/>
        </w:rPr>
        <w:t>як</w:t>
      </w:r>
      <w:r>
        <w:rPr>
          <w:rFonts w:ascii="Calibri Light" w:hAnsi="Calibri Light"/>
          <w:sz w:val="24"/>
          <w:szCs w:val="24"/>
          <w:rtl w:val="0"/>
          <w:lang w:val="ru-RU"/>
        </w:rPr>
        <w:t>:</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статті для сторонніх майданчиків </w:t>
      </w:r>
      <w:r>
        <w:rPr>
          <w:rFonts w:ascii="Calibri Light" w:hAnsi="Calibri Light"/>
          <w:sz w:val="24"/>
          <w:szCs w:val="24"/>
          <w:rtl w:val="0"/>
          <w:lang w:val="ru-RU"/>
        </w:rPr>
        <w:t>(</w:t>
      </w:r>
      <w:r>
        <w:rPr>
          <w:rFonts w:ascii="Calibri Light" w:hAnsi="Calibri Light" w:hint="default"/>
          <w:sz w:val="24"/>
          <w:szCs w:val="24"/>
          <w:rtl w:val="0"/>
          <w:lang w:val="ru-RU"/>
        </w:rPr>
        <w:t>ЗМІ</w:t>
      </w:r>
      <w:r>
        <w:rPr>
          <w:rFonts w:ascii="Calibri Light" w:hAnsi="Calibri Light"/>
          <w:sz w:val="24"/>
          <w:szCs w:val="24"/>
          <w:rtl w:val="0"/>
          <w:lang w:val="ru-RU"/>
        </w:rPr>
        <w:t xml:space="preserve">, </w:t>
      </w:r>
      <w:r>
        <w:rPr>
          <w:rFonts w:ascii="Calibri Light" w:hAnsi="Calibri Light" w:hint="default"/>
          <w:sz w:val="24"/>
          <w:szCs w:val="24"/>
          <w:rtl w:val="0"/>
          <w:lang w:val="ru-RU"/>
        </w:rPr>
        <w:t>сайти партнерів тощо</w:t>
      </w:r>
      <w:r>
        <w:rPr>
          <w:rFonts w:ascii="Calibri Light" w:hAnsi="Calibri Light"/>
          <w:sz w:val="24"/>
          <w:szCs w:val="24"/>
          <w:rtl w:val="0"/>
          <w:lang w:val="ru-RU"/>
        </w:rPr>
        <w:t>);</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електронні розсилки</w:t>
      </w:r>
      <w:r>
        <w:rPr>
          <w:rFonts w:ascii="Calibri Light" w:hAnsi="Calibri Light"/>
          <w:sz w:val="24"/>
          <w:szCs w:val="24"/>
          <w:rtl w:val="0"/>
          <w:lang w:val="ru-RU"/>
        </w:rPr>
        <w:t>;</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 xml:space="preserve">релізи </w:t>
      </w:r>
      <w:r>
        <w:rPr>
          <w:rFonts w:ascii="Calibri Light" w:hAnsi="Calibri Light"/>
          <w:sz w:val="24"/>
          <w:szCs w:val="24"/>
          <w:rtl w:val="0"/>
          <w:lang w:val="ru-RU"/>
        </w:rPr>
        <w:t xml:space="preserve">/ </w:t>
      </w: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анонси</w:t>
      </w:r>
      <w:r>
        <w:rPr>
          <w:rFonts w:ascii="Calibri Light" w:hAnsi="Calibri Light"/>
          <w:sz w:val="24"/>
          <w:szCs w:val="24"/>
          <w:rtl w:val="0"/>
          <w:lang w:val="ru-RU"/>
        </w:rPr>
        <w:t xml:space="preserve">; </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статті на сайті організації</w:t>
      </w:r>
      <w:r>
        <w:rPr>
          <w:rFonts w:ascii="Calibri Light" w:hAnsi="Calibri Light"/>
          <w:sz w:val="24"/>
          <w:szCs w:val="24"/>
          <w:rtl w:val="0"/>
          <w:lang w:val="ru-RU"/>
        </w:rPr>
        <w:t xml:space="preserve">; </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листівки</w:t>
      </w:r>
      <w:r>
        <w:rPr>
          <w:rFonts w:ascii="Calibri Light" w:hAnsi="Calibri Light"/>
          <w:sz w:val="24"/>
          <w:szCs w:val="24"/>
          <w:rtl w:val="0"/>
          <w:lang w:val="ru-RU"/>
        </w:rPr>
        <w:t xml:space="preserve">, </w:t>
      </w:r>
      <w:r>
        <w:rPr>
          <w:rFonts w:ascii="Calibri Light" w:hAnsi="Calibri Light" w:hint="default"/>
          <w:sz w:val="24"/>
          <w:szCs w:val="24"/>
          <w:rtl w:val="0"/>
          <w:lang w:val="ru-RU"/>
        </w:rPr>
        <w:t>флаєри</w:t>
      </w:r>
      <w:r>
        <w:rPr>
          <w:rFonts w:ascii="Calibri Light" w:hAnsi="Calibri Light"/>
          <w:sz w:val="24"/>
          <w:szCs w:val="24"/>
          <w:rtl w:val="0"/>
          <w:lang w:val="ru-RU"/>
        </w:rPr>
        <w:t xml:space="preserve">, </w:t>
      </w:r>
      <w:r>
        <w:rPr>
          <w:rFonts w:ascii="Calibri Light" w:hAnsi="Calibri Light" w:hint="default"/>
          <w:sz w:val="24"/>
          <w:szCs w:val="24"/>
          <w:rtl w:val="0"/>
          <w:lang w:val="ru-RU"/>
        </w:rPr>
        <w:t>буклети</w:t>
      </w:r>
      <w:r>
        <w:rPr>
          <w:rFonts w:ascii="Calibri Light" w:hAnsi="Calibri Light"/>
          <w:sz w:val="24"/>
          <w:szCs w:val="24"/>
          <w:rtl w:val="0"/>
          <w:lang w:val="ru-RU"/>
        </w:rPr>
        <w:t xml:space="preserve">; </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інфографіка</w:t>
      </w:r>
      <w:r>
        <w:rPr>
          <w:rFonts w:ascii="Calibri Light" w:hAnsi="Calibri Light"/>
          <w:sz w:val="24"/>
          <w:szCs w:val="24"/>
          <w:rtl w:val="0"/>
          <w:lang w:val="ru-RU"/>
        </w:rPr>
        <w:t xml:space="preserve">, </w:t>
      </w:r>
      <w:r>
        <w:rPr>
          <w:rFonts w:ascii="Calibri Light" w:hAnsi="Calibri Light" w:hint="default"/>
          <w:sz w:val="24"/>
          <w:szCs w:val="24"/>
          <w:rtl w:val="0"/>
          <w:lang w:val="ru-RU"/>
        </w:rPr>
        <w:t>інформаційні плакати</w:t>
      </w:r>
      <w:r>
        <w:rPr>
          <w:rFonts w:ascii="Calibri Light" w:hAnsi="Calibri Light"/>
          <w:sz w:val="24"/>
          <w:szCs w:val="24"/>
          <w:rtl w:val="0"/>
          <w:lang w:val="ru-RU"/>
        </w:rPr>
        <w:t xml:space="preserve">; </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відеоролики більше </w:t>
      </w:r>
      <w:r>
        <w:rPr>
          <w:rFonts w:ascii="Calibri Light" w:hAnsi="Calibri Light"/>
          <w:sz w:val="24"/>
          <w:szCs w:val="24"/>
          <w:rtl w:val="0"/>
          <w:lang w:val="ru-RU"/>
        </w:rPr>
        <w:t xml:space="preserve">120 </w:t>
      </w:r>
      <w:r>
        <w:rPr>
          <w:rFonts w:ascii="Calibri Light" w:hAnsi="Calibri Light" w:hint="default"/>
          <w:sz w:val="24"/>
          <w:szCs w:val="24"/>
          <w:rtl w:val="0"/>
          <w:lang w:val="ru-RU"/>
        </w:rPr>
        <w:t>секунд</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програми та інші роздаткові матеріали для заходів</w:t>
      </w:r>
      <w:r>
        <w:rPr>
          <w:rFonts w:ascii="Calibri Light" w:hAnsi="Calibri Light"/>
          <w:sz w:val="24"/>
          <w:szCs w:val="24"/>
          <w:rtl w:val="0"/>
          <w:lang w:val="ru-RU"/>
        </w:rPr>
        <w:t xml:space="preserve">; </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останній слайд презентацій</w:t>
      </w:r>
      <w:r>
        <w:rPr>
          <w:rFonts w:ascii="Calibri Light" w:hAnsi="Calibri Light"/>
          <w:sz w:val="24"/>
          <w:szCs w:val="24"/>
          <w:rtl w:val="0"/>
          <w:lang w:val="ru-RU"/>
        </w:rPr>
        <w:t>;</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друковані видання від </w:t>
      </w:r>
      <w:r>
        <w:rPr>
          <w:rFonts w:ascii="Calibri Light" w:hAnsi="Calibri Light"/>
          <w:sz w:val="24"/>
          <w:szCs w:val="24"/>
          <w:rtl w:val="0"/>
          <w:lang w:val="ru-RU"/>
        </w:rPr>
        <w:t xml:space="preserve">30 </w:t>
      </w:r>
      <w:r>
        <w:rPr>
          <w:rFonts w:ascii="Calibri Light" w:hAnsi="Calibri Light" w:hint="default"/>
          <w:sz w:val="24"/>
          <w:szCs w:val="24"/>
          <w:rtl w:val="0"/>
          <w:lang w:val="ru-RU"/>
        </w:rPr>
        <w:t>сторінок</w:t>
      </w:r>
      <w:r>
        <w:rPr>
          <w:rFonts w:ascii="Calibri Light" w:hAnsi="Calibri Light"/>
          <w:sz w:val="24"/>
          <w:szCs w:val="24"/>
          <w:rtl w:val="0"/>
          <w:lang w:val="ru-RU"/>
        </w:rPr>
        <w:t>;</w:t>
      </w:r>
    </w:p>
    <w:p>
      <w:pPr>
        <w:pStyle w:val="List Paragraph"/>
        <w:numPr>
          <w:ilvl w:val="0"/>
          <w:numId w:val="18"/>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вебсайти</w:t>
      </w:r>
      <w:r>
        <w:rPr>
          <w:rFonts w:ascii="Calibri Light" w:hAnsi="Calibri Light"/>
          <w:sz w:val="24"/>
          <w:szCs w:val="24"/>
          <w:rtl w:val="0"/>
          <w:lang w:val="ru-RU"/>
        </w:rPr>
        <w:t xml:space="preserve">, </w:t>
      </w:r>
      <w:r>
        <w:rPr>
          <w:rFonts w:ascii="Calibri Light" w:hAnsi="Calibri Light" w:hint="default"/>
          <w:sz w:val="24"/>
          <w:szCs w:val="24"/>
          <w:rtl w:val="0"/>
          <w:lang w:val="ru-RU"/>
        </w:rPr>
        <w:t>створені в рамках проєкту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 дисклеймері має бути збережено дві частини</w:t>
      </w:r>
      <w:r>
        <w:rPr>
          <w:rFonts w:ascii="Calibri Light" w:hAnsi="Calibri Light"/>
          <w:sz w:val="24"/>
          <w:szCs w:val="24"/>
          <w:rtl w:val="0"/>
          <w:lang w:val="ru-RU"/>
        </w:rPr>
        <w:t xml:space="preserve">: 1) </w:t>
      </w:r>
      <w:r>
        <w:rPr>
          <w:rFonts w:ascii="Calibri Light" w:hAnsi="Calibri Light" w:hint="default"/>
          <w:sz w:val="24"/>
          <w:szCs w:val="24"/>
          <w:rtl w:val="0"/>
          <w:lang w:val="ru-RU"/>
        </w:rPr>
        <w:t>про підтримку Фондом вашої ініціативи</w:t>
      </w:r>
      <w:r>
        <w:rPr>
          <w:rFonts w:ascii="Calibri Light" w:hAnsi="Calibri Light"/>
          <w:sz w:val="24"/>
          <w:szCs w:val="24"/>
          <w:rtl w:val="0"/>
          <w:lang w:val="ru-RU"/>
        </w:rPr>
        <w:t xml:space="preserve">; 2) </w:t>
      </w:r>
      <w:r>
        <w:rPr>
          <w:rFonts w:ascii="Calibri Light" w:hAnsi="Calibri Light" w:hint="default"/>
          <w:sz w:val="24"/>
          <w:szCs w:val="24"/>
          <w:rtl w:val="0"/>
          <w:lang w:val="ru-RU"/>
        </w:rPr>
        <w:t>про те</w:t>
      </w:r>
      <w:r>
        <w:rPr>
          <w:rFonts w:ascii="Calibri Light" w:hAnsi="Calibri Light"/>
          <w:sz w:val="24"/>
          <w:szCs w:val="24"/>
          <w:rtl w:val="0"/>
          <w:lang w:val="ru-RU"/>
        </w:rPr>
        <w:t xml:space="preserve">, </w:t>
      </w:r>
      <w:r>
        <w:rPr>
          <w:rFonts w:ascii="Calibri Light" w:hAnsi="Calibri Light" w:hint="default"/>
          <w:sz w:val="24"/>
          <w:szCs w:val="24"/>
          <w:rtl w:val="0"/>
          <w:lang w:val="ru-RU"/>
        </w:rPr>
        <w:t>що зміст матеріалів є вашою ініціативою</w:t>
      </w:r>
      <w:r>
        <w:rPr>
          <w:rFonts w:ascii="Calibri Light" w:hAnsi="Calibri Light"/>
          <w:sz w:val="24"/>
          <w:szCs w:val="24"/>
          <w:rtl w:val="0"/>
          <w:lang w:val="ru-RU"/>
        </w:rPr>
        <w:t xml:space="preserve">, </w:t>
      </w:r>
      <w:r>
        <w:rPr>
          <w:rFonts w:ascii="Calibri Light" w:hAnsi="Calibri Light" w:hint="default"/>
          <w:sz w:val="24"/>
          <w:szCs w:val="24"/>
          <w:rtl w:val="0"/>
          <w:lang w:val="ru-RU"/>
        </w:rPr>
        <w:t>а не замовленням Фонду</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Базова версія дисклеймера звучить наступним чином</w:t>
      </w:r>
      <w:r>
        <w:rPr>
          <w:rFonts w:ascii="Calibri Light" w:hAnsi="Calibri Light"/>
          <w:sz w:val="24"/>
          <w:szCs w:val="24"/>
          <w:rtl w:val="0"/>
          <w:lang w:val="ru-RU"/>
        </w:rPr>
        <w:t>:</w:t>
      </w:r>
    </w:p>
    <w:tbl>
      <w:tblPr>
        <w:tblW w:w="987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876"/>
      </w:tblGrid>
      <w:tr>
        <w:tblPrEx>
          <w:shd w:val="clear" w:color="auto" w:fill="d0ddef"/>
        </w:tblPrEx>
        <w:trPr>
          <w:trHeight w:val="1268" w:hRule="atLeast"/>
        </w:trPr>
        <w:tc>
          <w:tcPr>
            <w:tcW w:type="dxa" w:w="9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33"/>
              <w:bottom w:type="dxa" w:w="80"/>
              <w:right w:type="dxa" w:w="80"/>
            </w:tcMar>
            <w:vAlign w:val="top"/>
          </w:tcPr>
          <w:p>
            <w:pPr>
              <w:pStyle w:val="Normal.0"/>
              <w:spacing w:before="240" w:after="0" w:line="276" w:lineRule="auto"/>
              <w:ind w:left="153" w:firstLine="0"/>
              <w:jc w:val="both"/>
            </w:pPr>
            <w:r>
              <w:rPr>
                <w:rFonts w:ascii="Calibri Light" w:hAnsi="Calibri Light" w:hint="default"/>
                <w:i w:val="1"/>
                <w:iCs w:val="1"/>
                <w:sz w:val="24"/>
                <w:szCs w:val="24"/>
                <w:shd w:val="nil" w:color="auto" w:fill="auto"/>
                <w:rtl w:val="0"/>
              </w:rPr>
              <w:t xml:space="preserve">Матеріал підготовлено за підтримки Міжнародного </w:t>
            </w:r>
            <w:r>
              <w:rPr>
                <w:rFonts w:ascii="Calibri Light" w:hAnsi="Calibri Light" w:hint="default"/>
                <w:i w:val="1"/>
                <w:iCs w:val="1"/>
                <w:sz w:val="24"/>
                <w:szCs w:val="24"/>
                <w:shd w:val="nil" w:color="auto" w:fill="auto"/>
                <w:rtl w:val="0"/>
              </w:rPr>
              <w:t>ф</w:t>
            </w:r>
            <w:r>
              <w:rPr>
                <w:rFonts w:ascii="Calibri Light" w:hAnsi="Calibri Light" w:hint="default"/>
                <w:i w:val="1"/>
                <w:iCs w:val="1"/>
                <w:sz w:val="24"/>
                <w:szCs w:val="24"/>
                <w:shd w:val="nil" w:color="auto" w:fill="auto"/>
                <w:rtl w:val="0"/>
              </w:rPr>
              <w:t>онду «Відродження»</w:t>
            </w:r>
            <w:r>
              <w:rPr>
                <w:rFonts w:ascii="Calibri Light" w:hAnsi="Calibri Light"/>
                <w:i w:val="1"/>
                <w:iCs w:val="1"/>
                <w:sz w:val="24"/>
                <w:szCs w:val="24"/>
                <w:shd w:val="nil" w:color="auto" w:fill="auto"/>
                <w:rtl w:val="0"/>
              </w:rPr>
              <w:t xml:space="preserve">. </w:t>
            </w:r>
            <w:r>
              <w:rPr>
                <w:rFonts w:ascii="Calibri Light" w:hAnsi="Calibri Light" w:hint="default"/>
                <w:i w:val="1"/>
                <w:iCs w:val="1"/>
                <w:sz w:val="24"/>
                <w:szCs w:val="24"/>
                <w:shd w:val="nil" w:color="auto" w:fill="auto"/>
                <w:rtl w:val="0"/>
              </w:rPr>
              <w:t>Матеріал представляє позицію авторів і не обов’язково відображає позицію Міжнародного фонду «Відродження»</w:t>
            </w:r>
            <w:r>
              <w:rPr>
                <w:rFonts w:ascii="Calibri Light" w:hAnsi="Calibri Light"/>
                <w:i w:val="1"/>
                <w:iCs w:val="1"/>
                <w:sz w:val="24"/>
                <w:szCs w:val="24"/>
                <w:shd w:val="nil" w:color="auto" w:fill="auto"/>
                <w:rtl w:val="0"/>
              </w:rPr>
              <w:t>.</w:t>
            </w:r>
          </w:p>
        </w:tc>
      </w:tr>
    </w:tbl>
    <w:p>
      <w:pPr>
        <w:pStyle w:val="Normal.0"/>
        <w:widowControl w:val="0"/>
        <w:spacing w:before="240" w:after="0" w:line="240"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Дисклеймер англійською звучить наступним чином</w:t>
      </w:r>
      <w:r>
        <w:rPr>
          <w:rFonts w:ascii="Calibri Light" w:hAnsi="Calibri Light"/>
          <w:sz w:val="24"/>
          <w:szCs w:val="24"/>
          <w:rtl w:val="0"/>
          <w:lang w:val="ru-RU"/>
        </w:rPr>
        <w:t>:</w:t>
      </w:r>
    </w:p>
    <w:tbl>
      <w:tblPr>
        <w:tblW w:w="987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876"/>
      </w:tblGrid>
      <w:tr>
        <w:tblPrEx>
          <w:shd w:val="clear" w:color="auto" w:fill="d0ddef"/>
        </w:tblPrEx>
        <w:trPr>
          <w:trHeight w:val="1208" w:hRule="atLeast"/>
        </w:trPr>
        <w:tc>
          <w:tcPr>
            <w:tcW w:type="dxa" w:w="9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05"/>
              <w:bottom w:type="dxa" w:w="80"/>
              <w:right w:type="dxa" w:w="80"/>
            </w:tcMar>
            <w:vAlign w:val="top"/>
          </w:tcPr>
          <w:p>
            <w:pPr>
              <w:pStyle w:val="Normal.0"/>
              <w:spacing w:before="240" w:after="0" w:line="276" w:lineRule="auto"/>
              <w:ind w:left="225" w:firstLine="0"/>
              <w:jc w:val="both"/>
            </w:pPr>
            <w:r>
              <w:rPr>
                <w:rFonts w:ascii="Calibri Light" w:hAnsi="Calibri Light"/>
                <w:i w:val="1"/>
                <w:iCs w:val="1"/>
                <w:sz w:val="24"/>
                <w:szCs w:val="24"/>
                <w:shd w:val="nil" w:color="auto" w:fill="auto"/>
                <w:rtl w:val="0"/>
                <w:lang w:val="en-US"/>
              </w:rPr>
              <w:t>This publication was compiled with the support of the International Renaissance Foundation. It</w:t>
            </w:r>
            <w:r>
              <w:rPr>
                <w:rFonts w:ascii="Calibri Light" w:hAnsi="Calibri Light" w:hint="default"/>
                <w:i w:val="1"/>
                <w:iCs w:val="1"/>
                <w:sz w:val="24"/>
                <w:szCs w:val="24"/>
                <w:shd w:val="nil" w:color="auto" w:fill="auto"/>
                <w:rtl w:val="1"/>
              </w:rPr>
              <w:t>’</w:t>
            </w:r>
            <w:r>
              <w:rPr>
                <w:rFonts w:ascii="Calibri Light" w:hAnsi="Calibri Light"/>
                <w:i w:val="1"/>
                <w:iCs w:val="1"/>
                <w:sz w:val="24"/>
                <w:szCs w:val="24"/>
                <w:shd w:val="nil" w:color="auto" w:fill="auto"/>
                <w:rtl w:val="0"/>
                <w:lang w:val="en-US"/>
              </w:rPr>
              <w:t>s content is the exclusive responsibility of the authors and does not necessarily reflect the views of the International Renaissance Foundation.</w:t>
            </w:r>
          </w:p>
        </w:tc>
      </w:tr>
    </w:tbl>
    <w:p>
      <w:pPr>
        <w:pStyle w:val="Normal.0"/>
        <w:widowControl w:val="0"/>
        <w:spacing w:before="240" w:after="0" w:line="240"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Дисклеймер може розміщуватися як у окремому абзаці</w:t>
      </w:r>
      <w:r>
        <w:rPr>
          <w:rFonts w:ascii="Calibri Light" w:hAnsi="Calibri Light"/>
          <w:sz w:val="24"/>
          <w:szCs w:val="24"/>
          <w:rtl w:val="0"/>
          <w:lang w:val="ru-RU"/>
        </w:rPr>
        <w:t xml:space="preserve">, </w:t>
      </w:r>
      <w:r>
        <w:rPr>
          <w:rFonts w:ascii="Calibri Light" w:hAnsi="Calibri Light" w:hint="default"/>
          <w:sz w:val="24"/>
          <w:szCs w:val="24"/>
          <w:rtl w:val="0"/>
          <w:lang w:val="ru-RU"/>
        </w:rPr>
        <w:t>так і всередині тексту</w:t>
      </w:r>
      <w:r>
        <w:rPr>
          <w:rFonts w:ascii="Calibri Light" w:hAnsi="Calibri Light"/>
          <w:sz w:val="24"/>
          <w:szCs w:val="24"/>
          <w:rtl w:val="0"/>
          <w:lang w:val="ru-RU"/>
        </w:rPr>
        <w:t xml:space="preserve">, </w:t>
      </w:r>
      <w:r>
        <w:rPr>
          <w:rFonts w:ascii="Calibri Light" w:hAnsi="Calibri Light" w:hint="default"/>
          <w:sz w:val="24"/>
          <w:szCs w:val="24"/>
          <w:rtl w:val="0"/>
          <w:lang w:val="ru-RU"/>
        </w:rPr>
        <w:t>в т</w:t>
      </w:r>
      <w:r>
        <w:rPr>
          <w:rFonts w:ascii="Calibri Light" w:hAnsi="Calibri Light"/>
          <w:sz w:val="24"/>
          <w:szCs w:val="24"/>
          <w:rtl w:val="0"/>
          <w:lang w:val="ru-RU"/>
        </w:rPr>
        <w:t>.</w:t>
      </w:r>
      <w:r>
        <w:rPr>
          <w:rFonts w:ascii="Calibri Light" w:hAnsi="Calibri Light" w:hint="default"/>
          <w:sz w:val="24"/>
          <w:szCs w:val="24"/>
          <w:rtl w:val="0"/>
          <w:lang w:val="ru-RU"/>
        </w:rPr>
        <w:t>ч</w:t>
      </w:r>
      <w:r>
        <w:rPr>
          <w:rFonts w:ascii="Calibri Light" w:hAnsi="Calibri Light"/>
          <w:sz w:val="24"/>
          <w:szCs w:val="24"/>
          <w:rtl w:val="0"/>
          <w:lang w:val="ru-RU"/>
        </w:rPr>
        <w:t xml:space="preserve">. </w:t>
      </w:r>
      <w:r>
        <w:rPr>
          <w:rFonts w:ascii="Calibri Light" w:hAnsi="Calibri Light" w:hint="default"/>
          <w:sz w:val="24"/>
          <w:szCs w:val="24"/>
          <w:rtl w:val="0"/>
          <w:lang w:val="ru-RU"/>
        </w:rPr>
        <w:t>у зміненому під стиль тексту вигляді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3"/>
        <w:spacing w:before="240" w:line="276" w:lineRule="auto"/>
        <w:jc w:val="both"/>
      </w:pPr>
      <w:r>
        <w:rPr>
          <w:rtl w:val="0"/>
          <w:lang w:val="ru-RU"/>
        </w:rPr>
        <w:t>Зміна дисклеймера</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змінювати дисклеймер відповідно до ваших цілей та потреб</w:t>
      </w:r>
      <w:r>
        <w:rPr>
          <w:rFonts w:ascii="Calibri Light" w:hAnsi="Calibri Light"/>
          <w:sz w:val="24"/>
          <w:szCs w:val="24"/>
          <w:rtl w:val="0"/>
          <w:lang w:val="ru-RU"/>
        </w:rPr>
        <w:t xml:space="preserve">, </w:t>
      </w:r>
      <w:r>
        <w:rPr>
          <w:rFonts w:ascii="Calibri Light" w:hAnsi="Calibri Light" w:hint="default"/>
          <w:sz w:val="24"/>
          <w:szCs w:val="24"/>
          <w:rtl w:val="0"/>
          <w:lang w:val="ru-RU"/>
        </w:rPr>
        <w:t>залишаючи обидві частини дисклеймера</w:t>
      </w:r>
      <w:r>
        <w:rPr>
          <w:rFonts w:ascii="Calibri Light" w:hAnsi="Calibri Light"/>
          <w:sz w:val="24"/>
          <w:szCs w:val="24"/>
          <w:rtl w:val="0"/>
          <w:lang w:val="ru-RU"/>
        </w:rPr>
        <w:t xml:space="preserve">. </w:t>
      </w:r>
      <w:r>
        <w:rPr>
          <w:rFonts w:ascii="Calibri Light" w:hAnsi="Calibri Light" w:hint="default"/>
          <w:sz w:val="24"/>
          <w:szCs w:val="24"/>
          <w:rtl w:val="0"/>
          <w:lang w:val="ru-RU"/>
        </w:rPr>
        <w:t>Зокрема</w:t>
      </w:r>
      <w:r>
        <w:rPr>
          <w:rFonts w:ascii="Calibri Light" w:hAnsi="Calibri Light"/>
          <w:sz w:val="24"/>
          <w:szCs w:val="24"/>
          <w:rtl w:val="0"/>
          <w:lang w:val="ru-RU"/>
        </w:rPr>
        <w:t xml:space="preserve">, </w:t>
      </w:r>
      <w:r>
        <w:rPr>
          <w:rFonts w:ascii="Calibri Light" w:hAnsi="Calibri Light" w:hint="default"/>
          <w:sz w:val="24"/>
          <w:szCs w:val="24"/>
          <w:rtl w:val="0"/>
          <w:lang w:val="ru-RU"/>
        </w:rPr>
        <w:t>ви можете</w:t>
      </w:r>
      <w:r>
        <w:rPr>
          <w:rFonts w:ascii="Calibri Light" w:hAnsi="Calibri Light"/>
          <w:sz w:val="24"/>
          <w:szCs w:val="24"/>
          <w:rtl w:val="0"/>
          <w:lang w:val="ru-RU"/>
        </w:rPr>
        <w:t>:</w:t>
      </w:r>
    </w:p>
    <w:p>
      <w:pPr>
        <w:pStyle w:val="List Paragraph"/>
        <w:numPr>
          <w:ilvl w:val="0"/>
          <w:numId w:val="2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Замінювати слова «Матеріал» та «підготовлено» на тип контенту чи процес</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які більше відповідають вашій ситуації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«Інфографіка розроблена…»</w:t>
      </w:r>
      <w:r>
        <w:rPr>
          <w:rFonts w:ascii="Calibri Light" w:hAnsi="Calibri Light"/>
          <w:sz w:val="24"/>
          <w:szCs w:val="24"/>
          <w:rtl w:val="0"/>
          <w:lang w:val="ru-RU"/>
        </w:rPr>
        <w:t xml:space="preserve">, </w:t>
      </w:r>
      <w:r>
        <w:rPr>
          <w:rFonts w:ascii="Calibri Light" w:hAnsi="Calibri Light" w:hint="default"/>
          <w:sz w:val="24"/>
          <w:szCs w:val="24"/>
          <w:rtl w:val="0"/>
          <w:lang w:val="ru-RU"/>
        </w:rPr>
        <w:t>«Круглий стіл організований…»</w:t>
      </w:r>
      <w:r>
        <w:rPr>
          <w:rFonts w:ascii="Calibri Light" w:hAnsi="Calibri Light"/>
          <w:sz w:val="24"/>
          <w:szCs w:val="24"/>
          <w:rtl w:val="0"/>
          <w:lang w:val="ru-RU"/>
        </w:rPr>
        <w:t xml:space="preserve">, </w:t>
      </w:r>
      <w:r>
        <w:rPr>
          <w:rFonts w:ascii="Calibri Light" w:hAnsi="Calibri Light" w:hint="default"/>
          <w:sz w:val="24"/>
          <w:szCs w:val="24"/>
          <w:rtl w:val="0"/>
          <w:lang w:val="ru-RU"/>
        </w:rPr>
        <w:t>«Стаття написана …</w:t>
      </w:r>
      <w:r>
        <w:rPr>
          <w:rFonts w:ascii="Calibri Light" w:hAnsi="Calibri Light"/>
          <w:sz w:val="24"/>
          <w:szCs w:val="24"/>
          <w:rtl w:val="0"/>
          <w:lang w:val="ru-RU"/>
        </w:rPr>
        <w:t>.</w:t>
      </w:r>
      <w:r>
        <w:rPr>
          <w:rFonts w:ascii="Calibri Light" w:hAnsi="Calibri Light" w:hint="default"/>
          <w:sz w:val="24"/>
          <w:szCs w:val="24"/>
          <w:rtl w:val="0"/>
          <w:lang w:val="ru-RU"/>
        </w:rPr>
        <w:t>»</w:t>
      </w:r>
      <w:r>
        <w:rPr>
          <w:rFonts w:ascii="Calibri Light" w:hAnsi="Calibri Light"/>
          <w:sz w:val="24"/>
          <w:szCs w:val="24"/>
          <w:rtl w:val="0"/>
          <w:lang w:val="ru-RU"/>
        </w:rPr>
        <w:t>;</w:t>
      </w:r>
    </w:p>
    <w:p>
      <w:pPr>
        <w:pStyle w:val="List Paragraph"/>
        <w:numPr>
          <w:ilvl w:val="0"/>
          <w:numId w:val="2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Додавати інших донорів</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вони співфінансують проєкт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«Сайт створено за підтримки Міжнародного фонду «Відродження» та Європейського Союзу»</w:t>
      </w:r>
      <w:r>
        <w:rPr>
          <w:rFonts w:ascii="Calibri Light" w:hAnsi="Calibri Light"/>
          <w:sz w:val="24"/>
          <w:szCs w:val="24"/>
          <w:rtl w:val="0"/>
          <w:lang w:val="ru-RU"/>
        </w:rPr>
        <w:t>);</w:t>
      </w:r>
    </w:p>
    <w:p>
      <w:pPr>
        <w:pStyle w:val="List Paragraph"/>
        <w:numPr>
          <w:ilvl w:val="0"/>
          <w:numId w:val="2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Додавати назву вашої організації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«Конференція була організована Фондом розвитку Козятинщини за підтримки Міжнародного фонду «Відродження»</w:t>
      </w:r>
      <w:r>
        <w:rPr>
          <w:rFonts w:ascii="Calibri Light" w:hAnsi="Calibri Light"/>
          <w:sz w:val="24"/>
          <w:szCs w:val="24"/>
          <w:rtl w:val="0"/>
          <w:lang w:val="ru-RU"/>
        </w:rPr>
        <w:t>);</w:t>
      </w:r>
    </w:p>
    <w:p>
      <w:pPr>
        <w:pStyle w:val="List Paragraph"/>
        <w:numPr>
          <w:ilvl w:val="0"/>
          <w:numId w:val="2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Додавати назву вашого проєкту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«Документальне відео зняте в рамках проєкту «Козятин – колиска європейської цивілізації» за підтримки Міжнародного фонду «Відродження»</w:t>
      </w:r>
      <w:r>
        <w:rPr>
          <w:rFonts w:ascii="Calibri Light" w:hAnsi="Calibri Light"/>
          <w:sz w:val="24"/>
          <w:szCs w:val="24"/>
          <w:rtl w:val="0"/>
          <w:lang w:val="ru-RU"/>
        </w:rPr>
        <w:t>);</w:t>
      </w:r>
    </w:p>
    <w:p>
      <w:pPr>
        <w:pStyle w:val="List Paragraph"/>
        <w:numPr>
          <w:ilvl w:val="0"/>
          <w:numId w:val="2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Додавати будь</w:t>
      </w:r>
      <w:r>
        <w:rPr>
          <w:rFonts w:ascii="Calibri Light" w:hAnsi="Calibri Light"/>
          <w:sz w:val="24"/>
          <w:szCs w:val="24"/>
          <w:rtl w:val="0"/>
          <w:lang w:val="ru-RU"/>
        </w:rPr>
        <w:t>-</w:t>
      </w:r>
      <w:r>
        <w:rPr>
          <w:rFonts w:ascii="Calibri Light" w:hAnsi="Calibri Light" w:hint="default"/>
          <w:sz w:val="24"/>
          <w:szCs w:val="24"/>
          <w:rtl w:val="0"/>
          <w:lang w:val="ru-RU"/>
        </w:rPr>
        <w:t>які інші редакторські зміни</w:t>
      </w:r>
      <w:r>
        <w:rPr>
          <w:rFonts w:ascii="Calibri Light" w:hAnsi="Calibri Light"/>
          <w:sz w:val="24"/>
          <w:szCs w:val="24"/>
          <w:rtl w:val="0"/>
          <w:lang w:val="ru-RU"/>
        </w:rPr>
        <w:t xml:space="preserve">, </w:t>
      </w:r>
      <w:r>
        <w:rPr>
          <w:rFonts w:ascii="Calibri Light" w:hAnsi="Calibri Light" w:hint="default"/>
          <w:sz w:val="24"/>
          <w:szCs w:val="24"/>
          <w:rtl w:val="0"/>
          <w:lang w:val="ru-RU"/>
        </w:rPr>
        <w:t>які не впливають на зміст дисклеймера</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Не можна</w:t>
      </w:r>
      <w:r>
        <w:rPr>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Додавати до дисклеймера будь</w:t>
      </w:r>
      <w:r>
        <w:rPr>
          <w:rFonts w:ascii="Calibri Light" w:hAnsi="Calibri Light"/>
          <w:sz w:val="24"/>
          <w:szCs w:val="24"/>
          <w:rtl w:val="0"/>
          <w:lang w:val="ru-RU"/>
        </w:rPr>
        <w:t>-</w:t>
      </w:r>
      <w:r>
        <w:rPr>
          <w:rFonts w:ascii="Calibri Light" w:hAnsi="Calibri Light" w:hint="default"/>
          <w:sz w:val="24"/>
          <w:szCs w:val="24"/>
          <w:rtl w:val="0"/>
          <w:lang w:val="ru-RU"/>
        </w:rPr>
        <w:t>яку інформацію</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що змінює зміст або може створити хибні уявлення щодо підтримки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«Листівки надруковано за підтримки Міжнародного фонду «Відродження»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який зацікавлений в просуванні Козятина як столиці духовності та борні…»</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у вас є сумніви щодо того</w:t>
      </w:r>
      <w:r>
        <w:rPr>
          <w:rFonts w:ascii="Calibri Light" w:hAnsi="Calibri Light"/>
          <w:sz w:val="24"/>
          <w:szCs w:val="24"/>
          <w:rtl w:val="0"/>
          <w:lang w:val="ru-RU"/>
        </w:rPr>
        <w:t xml:space="preserve">, </w:t>
      </w:r>
      <w:r>
        <w:rPr>
          <w:rFonts w:ascii="Calibri Light" w:hAnsi="Calibri Light" w:hint="default"/>
          <w:sz w:val="24"/>
          <w:szCs w:val="24"/>
          <w:rtl w:val="0"/>
          <w:lang w:val="ru-RU"/>
        </w:rPr>
        <w:t>чи можна використовувати дисклеймер у тому варіанті</w:t>
      </w:r>
      <w:r>
        <w:rPr>
          <w:rFonts w:ascii="Calibri Light" w:hAnsi="Calibri Light"/>
          <w:sz w:val="24"/>
          <w:szCs w:val="24"/>
          <w:rtl w:val="0"/>
          <w:lang w:val="ru-RU"/>
        </w:rPr>
        <w:t xml:space="preserve">, </w:t>
      </w:r>
      <w:r>
        <w:rPr>
          <w:rFonts w:ascii="Calibri Light" w:hAnsi="Calibri Light" w:hint="default"/>
          <w:sz w:val="24"/>
          <w:szCs w:val="24"/>
          <w:rtl w:val="0"/>
          <w:lang w:val="ru-RU"/>
        </w:rPr>
        <w:t>який вам подобається</w:t>
      </w:r>
      <w:r>
        <w:rPr>
          <w:rFonts w:ascii="Calibri Light" w:hAnsi="Calibri Light"/>
          <w:sz w:val="24"/>
          <w:szCs w:val="24"/>
          <w:rtl w:val="0"/>
          <w:lang w:val="ru-RU"/>
        </w:rPr>
        <w:t xml:space="preserve">, - </w:t>
      </w:r>
      <w:r>
        <w:rPr>
          <w:rFonts w:ascii="Calibri Light" w:hAnsi="Calibri Light" w:hint="default"/>
          <w:sz w:val="24"/>
          <w:szCs w:val="24"/>
          <w:rtl w:val="0"/>
          <w:lang w:val="ru-RU"/>
        </w:rPr>
        <w:t xml:space="preserve">ви можете написати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hint="default"/>
          <w:sz w:val="24"/>
          <w:szCs w:val="24"/>
          <w:rtl w:val="0"/>
          <w:lang w:val="ru-RU"/>
        </w:rPr>
        <w:t xml:space="preserve"> і ми узгодимо це питання разом</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 xml:space="preserve">Інформер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Інформер – це короткий текст про Міжнародний фонд «Відродження»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який розміщується на тих типах контенту</w:t>
      </w:r>
      <w:r>
        <w:rPr>
          <w:rFonts w:ascii="Calibri Light" w:hAnsi="Calibri Light"/>
          <w:sz w:val="24"/>
          <w:szCs w:val="24"/>
          <w:rtl w:val="0"/>
          <w:lang w:val="ru-RU"/>
        </w:rPr>
        <w:t xml:space="preserve">, </w:t>
      </w:r>
      <w:r>
        <w:rPr>
          <w:rFonts w:ascii="Calibri Light" w:hAnsi="Calibri Light" w:hint="default"/>
          <w:sz w:val="24"/>
          <w:szCs w:val="24"/>
          <w:rtl w:val="0"/>
          <w:lang w:val="ru-RU"/>
        </w:rPr>
        <w:t>які містять багато інформації</w:t>
      </w:r>
      <w:r>
        <w:rPr>
          <w:rFonts w:ascii="Calibri Light" w:hAnsi="Calibri Light"/>
          <w:sz w:val="24"/>
          <w:szCs w:val="24"/>
          <w:rtl w:val="0"/>
          <w:lang w:val="ru-RU"/>
        </w:rPr>
        <w:t xml:space="preserve">, </w:t>
      </w:r>
      <w:r>
        <w:rPr>
          <w:rFonts w:ascii="Calibri Light" w:hAnsi="Calibri Light" w:hint="default"/>
          <w:sz w:val="24"/>
          <w:szCs w:val="24"/>
          <w:rtl w:val="0"/>
          <w:lang w:val="ru-RU"/>
        </w:rPr>
        <w:t>відтак потребують додаткових пояснень щодо джерел фінансування</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Це стосується таких типів контенту як</w:t>
      </w:r>
      <w:r>
        <w:rPr>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друковані видання від </w:t>
      </w:r>
      <w:r>
        <w:rPr>
          <w:rFonts w:ascii="Calibri Light" w:hAnsi="Calibri Light"/>
          <w:sz w:val="24"/>
          <w:szCs w:val="24"/>
          <w:rtl w:val="0"/>
          <w:lang w:val="ru-RU"/>
        </w:rPr>
        <w:t xml:space="preserve">30 </w:t>
      </w:r>
      <w:r>
        <w:rPr>
          <w:rFonts w:ascii="Calibri Light" w:hAnsi="Calibri Light" w:hint="default"/>
          <w:sz w:val="24"/>
          <w:szCs w:val="24"/>
          <w:rtl w:val="0"/>
          <w:lang w:val="ru-RU"/>
        </w:rPr>
        <w:t>сторінок</w:t>
      </w:r>
      <w:r>
        <w:rPr>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вебсайти</w:t>
      </w:r>
      <w:r>
        <w:rPr>
          <w:rFonts w:ascii="Calibri Light" w:hAnsi="Calibri Light"/>
          <w:sz w:val="24"/>
          <w:szCs w:val="24"/>
          <w:rtl w:val="0"/>
          <w:lang w:val="ru-RU"/>
        </w:rPr>
        <w:t xml:space="preserve">, </w:t>
      </w:r>
      <w:r>
        <w:rPr>
          <w:rFonts w:ascii="Calibri Light" w:hAnsi="Calibri Light" w:hint="default"/>
          <w:sz w:val="24"/>
          <w:szCs w:val="24"/>
          <w:rtl w:val="0"/>
          <w:lang w:val="ru-RU"/>
        </w:rPr>
        <w:t>створені в рамках проєкту</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Інформер використовується не замість</w:t>
      </w:r>
      <w:r>
        <w:rPr>
          <w:rFonts w:ascii="Calibri Light" w:hAnsi="Calibri Light"/>
          <w:sz w:val="24"/>
          <w:szCs w:val="24"/>
          <w:rtl w:val="0"/>
          <w:lang w:val="ru-RU"/>
        </w:rPr>
        <w:t xml:space="preserve">, </w:t>
      </w:r>
      <w:r>
        <w:rPr>
          <w:rFonts w:ascii="Calibri Light" w:hAnsi="Calibri Light" w:hint="default"/>
          <w:sz w:val="24"/>
          <w:szCs w:val="24"/>
          <w:rtl w:val="0"/>
          <w:lang w:val="ru-RU"/>
        </w:rPr>
        <w:t>а додатково до логотипу та дисклеймера</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Місце розміщення інформера не регламентується</w:t>
      </w:r>
      <w:r>
        <w:rPr>
          <w:rFonts w:ascii="Calibri Light" w:hAnsi="Calibri Light"/>
          <w:sz w:val="24"/>
          <w:szCs w:val="24"/>
          <w:rtl w:val="0"/>
          <w:lang w:val="ru-RU"/>
        </w:rPr>
        <w:t xml:space="preserve">. </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для вебсайтів ви можете розміщувати інформацію у футері сайту</w:t>
      </w:r>
      <w:r>
        <w:rPr>
          <w:rFonts w:ascii="Calibri Light" w:hAnsi="Calibri Light"/>
          <w:sz w:val="24"/>
          <w:szCs w:val="24"/>
          <w:rtl w:val="0"/>
          <w:lang w:val="ru-RU"/>
        </w:rPr>
        <w:t xml:space="preserve">, </w:t>
      </w:r>
      <w:r>
        <w:rPr>
          <w:rFonts w:ascii="Calibri Light" w:hAnsi="Calibri Light" w:hint="default"/>
          <w:sz w:val="24"/>
          <w:szCs w:val="24"/>
          <w:rtl w:val="0"/>
          <w:lang w:val="ru-RU"/>
        </w:rPr>
        <w:t>для видань – на форзаці обгортки абощо абощо</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Українською інформер звучить наступним чином</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i w:val="1"/>
          <w:iCs w:val="1"/>
          <w:sz w:val="24"/>
          <w:szCs w:val="24"/>
        </w:rPr>
      </w:pPr>
      <w:r>
        <w:rPr>
          <w:rFonts w:ascii="Carlito" w:hAnsi="Carlito" w:hint="default"/>
          <w:b w:val="1"/>
          <w:bCs w:val="1"/>
          <w:i w:val="1"/>
          <w:iCs w:val="1"/>
          <w:sz w:val="24"/>
          <w:szCs w:val="24"/>
          <w:rtl w:val="0"/>
          <w:lang w:val="ru-RU"/>
        </w:rPr>
        <w:t>Міжнародний фонд  «Відродження»</w:t>
      </w:r>
      <w:r>
        <w:rPr>
          <w:rFonts w:ascii="Calibri Light" w:hAnsi="Calibri Light" w:hint="default"/>
          <w:i w:val="1"/>
          <w:iCs w:val="1"/>
          <w:sz w:val="24"/>
          <w:szCs w:val="24"/>
          <w:rtl w:val="0"/>
          <w:lang w:val="ru-RU"/>
        </w:rPr>
        <w:t xml:space="preserve"> – одна з найбільших благодійних фундацій в Україні</w:t>
      </w:r>
      <w:r>
        <w:rPr>
          <w:rFonts w:ascii="Calibri Light" w:hAnsi="Calibri Light"/>
          <w:i w:val="1"/>
          <w:iCs w:val="1"/>
          <w:sz w:val="24"/>
          <w:szCs w:val="24"/>
          <w:rtl w:val="0"/>
          <w:lang w:val="ru-RU"/>
        </w:rPr>
        <w:t xml:space="preserve">, </w:t>
      </w:r>
      <w:r>
        <w:rPr>
          <w:rFonts w:ascii="Calibri Light" w:hAnsi="Calibri Light" w:hint="default"/>
          <w:i w:val="1"/>
          <w:iCs w:val="1"/>
          <w:sz w:val="24"/>
          <w:szCs w:val="24"/>
          <w:rtl w:val="0"/>
          <w:lang w:val="ru-RU"/>
        </w:rPr>
        <w:t xml:space="preserve">що з </w:t>
      </w:r>
      <w:r>
        <w:rPr>
          <w:rFonts w:ascii="Calibri Light" w:hAnsi="Calibri Light"/>
          <w:i w:val="1"/>
          <w:iCs w:val="1"/>
          <w:sz w:val="24"/>
          <w:szCs w:val="24"/>
          <w:rtl w:val="0"/>
          <w:lang w:val="ru-RU"/>
        </w:rPr>
        <w:t>1990-</w:t>
      </w:r>
      <w:r>
        <w:rPr>
          <w:rFonts w:ascii="Calibri Light" w:hAnsi="Calibri Light" w:hint="default"/>
          <w:i w:val="1"/>
          <w:iCs w:val="1"/>
          <w:sz w:val="24"/>
          <w:szCs w:val="24"/>
          <w:rtl w:val="0"/>
          <w:lang w:val="ru-RU"/>
        </w:rPr>
        <w:t>го року допомагає розвивати в Україні відкрите суспільство на основі демократичних цінностей</w:t>
      </w:r>
      <w:r>
        <w:rPr>
          <w:rFonts w:ascii="Calibri Light" w:hAnsi="Calibri Light"/>
          <w:i w:val="1"/>
          <w:iCs w:val="1"/>
          <w:sz w:val="24"/>
          <w:szCs w:val="24"/>
          <w:rtl w:val="0"/>
          <w:lang w:val="ru-RU"/>
        </w:rPr>
        <w:t xml:space="preserve">. </w:t>
      </w:r>
      <w:r>
        <w:rPr>
          <w:rFonts w:ascii="Calibri Light" w:hAnsi="Calibri Light" w:hint="default"/>
          <w:i w:val="1"/>
          <w:iCs w:val="1"/>
          <w:sz w:val="24"/>
          <w:szCs w:val="24"/>
          <w:rtl w:val="0"/>
          <w:lang w:val="ru-RU"/>
        </w:rPr>
        <w:t xml:space="preserve">За час своєї діяльності Фонд підтримав близько </w:t>
      </w:r>
      <w:r>
        <w:rPr>
          <w:rFonts w:ascii="Calibri Light" w:hAnsi="Calibri Light"/>
          <w:i w:val="1"/>
          <w:iCs w:val="1"/>
          <w:sz w:val="24"/>
          <w:szCs w:val="24"/>
          <w:rtl w:val="0"/>
          <w:lang w:val="ru-RU"/>
        </w:rPr>
        <w:t xml:space="preserve">20 </w:t>
      </w:r>
      <w:r>
        <w:rPr>
          <w:rFonts w:ascii="Calibri Light" w:hAnsi="Calibri Light" w:hint="default"/>
          <w:i w:val="1"/>
          <w:iCs w:val="1"/>
          <w:sz w:val="24"/>
          <w:szCs w:val="24"/>
          <w:rtl w:val="0"/>
          <w:lang w:val="ru-RU"/>
        </w:rPr>
        <w:t xml:space="preserve">тисяч проектів на суму понад </w:t>
      </w:r>
      <w:r>
        <w:rPr>
          <w:rFonts w:ascii="Calibri Light" w:hAnsi="Calibri Light"/>
          <w:i w:val="1"/>
          <w:iCs w:val="1"/>
          <w:sz w:val="24"/>
          <w:szCs w:val="24"/>
          <w:rtl w:val="0"/>
          <w:lang w:val="ru-RU"/>
        </w:rPr>
        <w:t xml:space="preserve">350 </w:t>
      </w:r>
      <w:r>
        <w:rPr>
          <w:rFonts w:ascii="Calibri Light" w:hAnsi="Calibri Light" w:hint="default"/>
          <w:i w:val="1"/>
          <w:iCs w:val="1"/>
          <w:sz w:val="24"/>
          <w:szCs w:val="24"/>
          <w:rtl w:val="0"/>
          <w:lang w:val="ru-RU"/>
        </w:rPr>
        <w:t>мільйонів доларів США</w:t>
      </w:r>
      <w:r>
        <w:rPr>
          <w:rFonts w:ascii="Calibri Light" w:hAnsi="Calibri Light"/>
          <w:i w:val="1"/>
          <w:iCs w:val="1"/>
          <w:sz w:val="24"/>
          <w:szCs w:val="24"/>
          <w:rtl w:val="0"/>
          <w:lang w:val="ru-RU"/>
        </w:rPr>
        <w:t xml:space="preserve">. </w:t>
      </w:r>
    </w:p>
    <w:p>
      <w:pPr>
        <w:pStyle w:val="Normal.0"/>
        <w:spacing w:before="240" w:after="0" w:line="276" w:lineRule="auto"/>
        <w:jc w:val="both"/>
        <w:rPr>
          <w:rFonts w:ascii="Calibri Light" w:cs="Calibri Light" w:hAnsi="Calibri Light" w:eastAsia="Calibri Light"/>
          <w:i w:val="1"/>
          <w:iCs w:val="1"/>
          <w:sz w:val="24"/>
          <w:szCs w:val="24"/>
        </w:rPr>
      </w:pPr>
      <w:r>
        <w:rPr>
          <w:rFonts w:ascii="Calibri Light" w:hAnsi="Calibri Light" w:hint="default"/>
          <w:i w:val="1"/>
          <w:iCs w:val="1"/>
          <w:sz w:val="24"/>
          <w:szCs w:val="24"/>
          <w:rtl w:val="0"/>
          <w:lang w:val="ru-RU"/>
        </w:rPr>
        <w:t>Сайт</w:t>
      </w:r>
      <w:r>
        <w:rPr>
          <w:rFonts w:ascii="Calibri Light" w:hAnsi="Calibri Light"/>
          <w:i w:val="1"/>
          <w:iCs w:val="1"/>
          <w:sz w:val="24"/>
          <w:szCs w:val="24"/>
          <w:rtl w:val="0"/>
          <w:lang w:val="en-US"/>
        </w:rPr>
        <w:t xml:space="preserve">: </w:t>
      </w:r>
      <w:r>
        <w:rPr>
          <w:rStyle w:val="Посилання"/>
          <w:rFonts w:ascii="Calibri Light" w:hAnsi="Calibri Light"/>
          <w:i w:val="1"/>
          <w:iCs w:val="1"/>
          <w:sz w:val="24"/>
          <w:szCs w:val="24"/>
          <w:rtl w:val="0"/>
          <w:lang w:val="en-US"/>
        </w:rPr>
        <w:t>www.irf.ua</w:t>
      </w:r>
      <w:r>
        <w:rPr>
          <w:rFonts w:ascii="Calibri Light" w:hAnsi="Calibri Light"/>
          <w:i w:val="1"/>
          <w:iCs w:val="1"/>
          <w:sz w:val="24"/>
          <w:szCs w:val="24"/>
          <w:rtl w:val="0"/>
          <w:lang w:val="en-US"/>
        </w:rPr>
        <w:t xml:space="preserve"> </w:t>
      </w:r>
    </w:p>
    <w:p>
      <w:pPr>
        <w:pStyle w:val="Normal.0"/>
        <w:spacing w:before="240" w:after="0" w:line="276" w:lineRule="auto"/>
        <w:jc w:val="both"/>
        <w:rPr>
          <w:rFonts w:ascii="Calibri Light" w:cs="Calibri Light" w:hAnsi="Calibri Light" w:eastAsia="Calibri Light"/>
          <w:i w:val="1"/>
          <w:iCs w:val="1"/>
          <w:sz w:val="24"/>
          <w:szCs w:val="24"/>
          <w:lang w:val="en-US"/>
        </w:rPr>
      </w:pPr>
      <w:r>
        <w:rPr>
          <w:rFonts w:ascii="Calibri Light" w:hAnsi="Calibri Light"/>
          <w:i w:val="1"/>
          <w:iCs w:val="1"/>
          <w:sz w:val="24"/>
          <w:szCs w:val="24"/>
          <w:rtl w:val="0"/>
          <w:lang w:val="en-US"/>
        </w:rPr>
        <w:t xml:space="preserve">Facebook: </w:t>
      </w:r>
      <w:r>
        <w:rPr>
          <w:rStyle w:val="Посилання"/>
          <w:rFonts w:ascii="Calibri Light" w:hAnsi="Calibri Light"/>
          <w:i w:val="1"/>
          <w:iCs w:val="1"/>
          <w:sz w:val="24"/>
          <w:szCs w:val="24"/>
          <w:rtl w:val="0"/>
          <w:lang w:val="en-US"/>
        </w:rPr>
        <w:t>www.fb.com/irf.ukraine</w:t>
      </w:r>
      <w:r>
        <w:rPr>
          <w:rFonts w:ascii="Calibri Light" w:hAnsi="Calibri Light"/>
          <w:i w:val="1"/>
          <w:iCs w:val="1"/>
          <w:sz w:val="24"/>
          <w:szCs w:val="24"/>
          <w:rtl w:val="0"/>
          <w:lang w:val="en-US"/>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Англійською він звучить наступним чином</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i w:val="1"/>
          <w:iCs w:val="1"/>
          <w:sz w:val="24"/>
          <w:szCs w:val="24"/>
          <w:rtl w:val="0"/>
          <w:lang w:val="en-US"/>
        </w:rPr>
        <w:t xml:space="preserve">The International Renaissance Foundation is one of the largest charitable foundations in Ukraine. Since 1990 we have been helping to develop an open society based on democratic values in Ukraine. During its activity, the Foundation has supported about 20 thousand projects. The funding amounted to over $ </w:t>
      </w:r>
      <w:r>
        <w:rPr>
          <w:rFonts w:ascii="Calibri Light" w:hAnsi="Calibri Light"/>
          <w:i w:val="1"/>
          <w:iCs w:val="1"/>
          <w:sz w:val="24"/>
          <w:szCs w:val="24"/>
          <w:rtl w:val="0"/>
          <w:lang w:val="ru-RU"/>
        </w:rPr>
        <w:t>3</w:t>
      </w:r>
      <w:r>
        <w:rPr>
          <w:rFonts w:ascii="Calibri Light" w:hAnsi="Calibri Light"/>
          <w:i w:val="1"/>
          <w:iCs w:val="1"/>
          <w:sz w:val="24"/>
          <w:szCs w:val="24"/>
          <w:rtl w:val="0"/>
          <w:lang w:val="en-US"/>
        </w:rPr>
        <w:t>50 million.</w:t>
      </w:r>
      <w:r>
        <w:rPr>
          <w:rFonts w:ascii="Calibri Light" w:hAnsi="Calibri Light"/>
          <w:sz w:val="24"/>
          <w:szCs w:val="24"/>
          <w:rtl w:val="0"/>
          <w:lang w:val="en-US"/>
        </w:rPr>
        <w:t xml:space="preserve"> </w:t>
      </w:r>
    </w:p>
    <w:p>
      <w:pPr>
        <w:pStyle w:val="Normal.0"/>
        <w:spacing w:before="240" w:after="0" w:line="276" w:lineRule="auto"/>
        <w:jc w:val="both"/>
        <w:rPr>
          <w:rFonts w:ascii="Calibri Light" w:cs="Calibri Light" w:hAnsi="Calibri Light" w:eastAsia="Calibri Light"/>
          <w:sz w:val="24"/>
          <w:szCs w:val="24"/>
          <w:lang w:val="en-US"/>
        </w:rPr>
      </w:pPr>
      <w:r>
        <w:rPr>
          <w:rFonts w:ascii="Calibri Light" w:hAnsi="Calibri Light"/>
          <w:i w:val="1"/>
          <w:iCs w:val="1"/>
          <w:sz w:val="24"/>
          <w:szCs w:val="24"/>
          <w:rtl w:val="0"/>
          <w:lang w:val="en-US"/>
        </w:rPr>
        <w:t xml:space="preserve">Site: </w:t>
      </w:r>
      <w:r>
        <w:rPr>
          <w:rStyle w:val="Hyperlink.2"/>
          <w:rFonts w:ascii="Calibri Light" w:cs="Calibri Light" w:hAnsi="Calibri Light" w:eastAsia="Calibri Light"/>
          <w:i w:val="1"/>
          <w:iCs w:val="1"/>
          <w:sz w:val="24"/>
          <w:szCs w:val="24"/>
          <w:lang w:val="en-US"/>
        </w:rPr>
        <w:fldChar w:fldCharType="begin" w:fldLock="0"/>
      </w:r>
      <w:r>
        <w:rPr>
          <w:rStyle w:val="Hyperlink.2"/>
          <w:rFonts w:ascii="Calibri Light" w:cs="Calibri Light" w:hAnsi="Calibri Light" w:eastAsia="Calibri Light"/>
          <w:i w:val="1"/>
          <w:iCs w:val="1"/>
          <w:sz w:val="24"/>
          <w:szCs w:val="24"/>
          <w:lang w:val="en-US"/>
        </w:rPr>
        <w:instrText xml:space="preserve"> HYPERLINK "http://www.irf.ua/"</w:instrText>
      </w:r>
      <w:r>
        <w:rPr>
          <w:rStyle w:val="Hyperlink.2"/>
          <w:rFonts w:ascii="Calibri Light" w:cs="Calibri Light" w:hAnsi="Calibri Light" w:eastAsia="Calibri Light"/>
          <w:i w:val="1"/>
          <w:iCs w:val="1"/>
          <w:sz w:val="24"/>
          <w:szCs w:val="24"/>
          <w:lang w:val="en-US"/>
        </w:rPr>
        <w:fldChar w:fldCharType="separate" w:fldLock="0"/>
      </w:r>
      <w:r>
        <w:rPr>
          <w:rStyle w:val="Hyperlink.2"/>
          <w:rFonts w:ascii="Calibri Light" w:hAnsi="Calibri Light"/>
          <w:i w:val="1"/>
          <w:iCs w:val="1"/>
          <w:sz w:val="24"/>
          <w:szCs w:val="24"/>
          <w:rtl w:val="0"/>
          <w:lang w:val="en-US"/>
        </w:rPr>
        <w:t>www.irf.ua</w:t>
      </w:r>
      <w:r>
        <w:rPr>
          <w:lang w:val="en-US"/>
        </w:rPr>
        <w:fldChar w:fldCharType="end" w:fldLock="0"/>
      </w:r>
      <w:r>
        <w:rPr>
          <w:rFonts w:ascii="Calibri Light" w:hAnsi="Calibri Light"/>
          <w:i w:val="1"/>
          <w:iCs w:val="1"/>
          <w:outline w:val="0"/>
          <w:color w:val="0563c1"/>
          <w:sz w:val="24"/>
          <w:szCs w:val="24"/>
          <w:u w:color="0563c1"/>
          <w:rtl w:val="0"/>
          <w:lang w:val="en-US"/>
          <w14:textFill>
            <w14:solidFill>
              <w14:srgbClr w14:val="0563C1"/>
            </w14:solidFill>
          </w14:textFill>
        </w:rPr>
        <w:t xml:space="preserve"> </w:t>
      </w:r>
    </w:p>
    <w:p>
      <w:pPr>
        <w:pStyle w:val="Normal.0"/>
        <w:spacing w:before="240" w:after="0" w:line="276" w:lineRule="auto"/>
        <w:jc w:val="both"/>
        <w:rPr>
          <w:rFonts w:ascii="Calibri Light" w:cs="Calibri Light" w:hAnsi="Calibri Light" w:eastAsia="Calibri Light"/>
          <w:sz w:val="24"/>
          <w:szCs w:val="24"/>
          <w:lang w:val="en-US"/>
        </w:rPr>
      </w:pPr>
      <w:r>
        <w:rPr>
          <w:rFonts w:ascii="Calibri Light" w:hAnsi="Calibri Light"/>
          <w:i w:val="1"/>
          <w:iCs w:val="1"/>
          <w:sz w:val="24"/>
          <w:szCs w:val="24"/>
          <w:rtl w:val="0"/>
          <w:lang w:val="en-US"/>
        </w:rPr>
        <w:t xml:space="preserve">Facebook: </w:t>
      </w:r>
      <w:r>
        <w:rPr>
          <w:rStyle w:val="Hyperlink.2"/>
          <w:rFonts w:ascii="Calibri Light" w:hAnsi="Calibri Light"/>
          <w:i w:val="1"/>
          <w:iCs w:val="1"/>
          <w:sz w:val="24"/>
          <w:szCs w:val="24"/>
          <w:rtl w:val="0"/>
          <w:lang w:val="en-US"/>
        </w:rPr>
        <w:t>www.fb.com/irf.ukraine</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 можете розміщувати разом з інформером Фонду інформацію про вашу організацію</w:t>
      </w:r>
      <w:r>
        <w:rPr>
          <w:rFonts w:ascii="Calibri Light" w:hAnsi="Calibri Light"/>
          <w:sz w:val="24"/>
          <w:szCs w:val="24"/>
          <w:rtl w:val="0"/>
          <w:lang w:val="ru-RU"/>
        </w:rPr>
        <w:t xml:space="preserve">, </w:t>
      </w:r>
      <w:r>
        <w:rPr>
          <w:rFonts w:ascii="Calibri Light" w:hAnsi="Calibri Light" w:hint="default"/>
          <w:sz w:val="24"/>
          <w:szCs w:val="24"/>
          <w:rtl w:val="0"/>
          <w:lang w:val="ru-RU"/>
        </w:rPr>
        <w:t>а якщо ваш проєкт відбувається у співфінансуванні – інформери інших донорів</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Розмір кеглю для інформеру чи шрифт інформеру ви визначаєте на власний розсуд</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інформер не має суттєво відрізнятися за стилем від решти тексту на сторінці чи у виданні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pPr>
      <w:r>
        <w:rPr>
          <w:rtl w:val="0"/>
          <w:lang w:val="ru-RU"/>
        </w:rPr>
        <w:t>Усна згадка</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Усна згадка – це форма згадування про співпрацю вашої організації та Фонду в межах вашого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яку ви використовуєте в тих випадках</w:t>
      </w:r>
      <w:r>
        <w:rPr>
          <w:rFonts w:ascii="Calibri Light" w:hAnsi="Calibri Light"/>
          <w:sz w:val="24"/>
          <w:szCs w:val="24"/>
          <w:rtl w:val="0"/>
          <w:lang w:val="ru-RU"/>
        </w:rPr>
        <w:t xml:space="preserve">, </w:t>
      </w:r>
      <w:r>
        <w:rPr>
          <w:rFonts w:ascii="Calibri Light" w:hAnsi="Calibri Light" w:hint="default"/>
          <w:sz w:val="24"/>
          <w:szCs w:val="24"/>
          <w:rtl w:val="0"/>
          <w:lang w:val="ru-RU"/>
        </w:rPr>
        <w:t>коли не можливо застосувати дисклеймер та логотипи</w:t>
      </w:r>
      <w:r>
        <w:rPr>
          <w:rFonts w:ascii="Calibri Light" w:hAnsi="Calibri Light"/>
          <w:sz w:val="24"/>
          <w:szCs w:val="24"/>
          <w:rtl w:val="0"/>
          <w:lang w:val="ru-RU"/>
        </w:rPr>
        <w:t xml:space="preserve">, </w:t>
      </w:r>
      <w:r>
        <w:rPr>
          <w:rFonts w:ascii="Calibri Light" w:hAnsi="Calibri Light" w:hint="default"/>
          <w:sz w:val="24"/>
          <w:szCs w:val="24"/>
          <w:rtl w:val="0"/>
          <w:lang w:val="ru-RU"/>
        </w:rPr>
        <w:t>зокрема</w:t>
      </w:r>
      <w:r>
        <w:rPr>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На публічних заходах </w:t>
      </w:r>
      <w:r>
        <w:rPr>
          <w:rFonts w:ascii="Calibri Light" w:hAnsi="Calibri Light"/>
          <w:sz w:val="24"/>
          <w:szCs w:val="24"/>
          <w:rtl w:val="0"/>
          <w:lang w:val="ru-RU"/>
        </w:rPr>
        <w:t>(</w:t>
      </w:r>
      <w:r>
        <w:rPr>
          <w:rFonts w:ascii="Calibri Light" w:hAnsi="Calibri Light" w:hint="default"/>
          <w:sz w:val="24"/>
          <w:szCs w:val="24"/>
          <w:rtl w:val="0"/>
          <w:lang w:val="ru-RU"/>
        </w:rPr>
        <w:t>круглі столи</w:t>
      </w:r>
      <w:r>
        <w:rPr>
          <w:rFonts w:ascii="Calibri Light" w:hAnsi="Calibri Light"/>
          <w:sz w:val="24"/>
          <w:szCs w:val="24"/>
          <w:rtl w:val="0"/>
          <w:lang w:val="ru-RU"/>
        </w:rPr>
        <w:t xml:space="preserve">, </w:t>
      </w: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конференції</w:t>
      </w:r>
      <w:r>
        <w:rPr>
          <w:rFonts w:ascii="Calibri Light" w:hAnsi="Calibri Light"/>
          <w:sz w:val="24"/>
          <w:szCs w:val="24"/>
          <w:rtl w:val="0"/>
          <w:lang w:val="ru-RU"/>
        </w:rPr>
        <w:t xml:space="preserve">, </w:t>
      </w:r>
      <w:r>
        <w:rPr>
          <w:rFonts w:ascii="Calibri Light" w:hAnsi="Calibri Light" w:hint="default"/>
          <w:sz w:val="24"/>
          <w:szCs w:val="24"/>
          <w:rtl w:val="0"/>
          <w:lang w:val="ru-RU"/>
        </w:rPr>
        <w:t>мітинги</w:t>
      </w:r>
      <w:r>
        <w:rPr>
          <w:rFonts w:ascii="Calibri Light" w:hAnsi="Calibri Light"/>
          <w:sz w:val="24"/>
          <w:szCs w:val="24"/>
          <w:rtl w:val="0"/>
          <w:lang w:val="ru-RU"/>
        </w:rPr>
        <w:t xml:space="preserve">, </w:t>
      </w:r>
      <w:r>
        <w:rPr>
          <w:rFonts w:ascii="Calibri Light" w:hAnsi="Calibri Light" w:hint="default"/>
          <w:sz w:val="24"/>
          <w:szCs w:val="24"/>
          <w:rtl w:val="0"/>
          <w:lang w:val="ru-RU"/>
        </w:rPr>
        <w:t>флешмоби тощо</w:t>
      </w:r>
      <w:r>
        <w:rPr>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Під час коментарів чи інтерв’ю для ЗМІ</w:t>
      </w:r>
      <w:r>
        <w:rPr>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Під час онлайн</w:t>
      </w:r>
      <w:r>
        <w:rPr>
          <w:rFonts w:ascii="Calibri Light" w:hAnsi="Calibri Light"/>
          <w:sz w:val="24"/>
          <w:szCs w:val="24"/>
          <w:rtl w:val="0"/>
          <w:lang w:val="ru-RU"/>
        </w:rPr>
        <w:t>-</w:t>
      </w:r>
      <w:r>
        <w:rPr>
          <w:rFonts w:ascii="Calibri Light" w:hAnsi="Calibri Light" w:hint="default"/>
          <w:sz w:val="24"/>
          <w:szCs w:val="24"/>
          <w:rtl w:val="0"/>
          <w:lang w:val="ru-RU"/>
        </w:rPr>
        <w:t>заходів</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проводите в межах проєкту</w:t>
      </w:r>
      <w:r>
        <w:rPr>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Під час ваших виступів на заходах партнерів</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ви презентуєте напрацювання</w:t>
      </w:r>
      <w:r>
        <w:rPr>
          <w:rFonts w:ascii="Calibri Light" w:hAnsi="Calibri Light"/>
          <w:sz w:val="24"/>
          <w:szCs w:val="24"/>
          <w:rtl w:val="0"/>
          <w:lang w:val="ru-RU"/>
        </w:rPr>
        <w:t xml:space="preserve">, </w:t>
      </w:r>
      <w:r>
        <w:rPr>
          <w:rFonts w:ascii="Calibri Light" w:hAnsi="Calibri Light" w:hint="default"/>
          <w:sz w:val="24"/>
          <w:szCs w:val="24"/>
          <w:rtl w:val="0"/>
          <w:lang w:val="ru-RU"/>
        </w:rPr>
        <w:t>розроблені в межах спільного з Фондом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цей проєкт все ще триває </w:t>
      </w:r>
      <w:r>
        <w:rPr>
          <w:rFonts w:ascii="Calibri Light" w:hAnsi="Calibri Light"/>
          <w:sz w:val="24"/>
          <w:szCs w:val="24"/>
          <w:rtl w:val="0"/>
          <w:lang w:val="ru-RU"/>
        </w:rPr>
        <w:t>(</w:t>
      </w:r>
      <w:r>
        <w:rPr>
          <w:rFonts w:ascii="Calibri Light" w:hAnsi="Calibri Light" w:hint="default"/>
          <w:sz w:val="24"/>
          <w:szCs w:val="24"/>
          <w:rtl w:val="0"/>
          <w:lang w:val="ru-RU"/>
        </w:rPr>
        <w:t>згадка після закінчення проєкту є бажаною</w:t>
      </w:r>
      <w:r>
        <w:rPr>
          <w:rFonts w:ascii="Calibri Light" w:hAnsi="Calibri Light"/>
          <w:sz w:val="24"/>
          <w:szCs w:val="24"/>
          <w:rtl w:val="0"/>
          <w:lang w:val="ru-RU"/>
        </w:rPr>
        <w:t xml:space="preserve">, </w:t>
      </w:r>
      <w:r>
        <w:rPr>
          <w:rFonts w:ascii="Calibri Light" w:hAnsi="Calibri Light" w:hint="default"/>
          <w:sz w:val="24"/>
          <w:szCs w:val="24"/>
          <w:rtl w:val="0"/>
          <w:lang w:val="ru-RU"/>
        </w:rPr>
        <w:t>хоч і не обов’язковою</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 таких випадках ви маєте усно зазначити про підтримку вашої ініціативи або проєкту Фондом</w:t>
      </w:r>
      <w:r>
        <w:rPr>
          <w:rFonts w:ascii="Calibri Light" w:hAnsi="Calibri Light"/>
          <w:sz w:val="24"/>
          <w:szCs w:val="24"/>
          <w:rtl w:val="0"/>
          <w:lang w:val="ru-RU"/>
        </w:rPr>
        <w:t xml:space="preserve">. </w:t>
      </w:r>
      <w:r>
        <w:rPr>
          <w:rFonts w:ascii="Calibri Light" w:hAnsi="Calibri Light" w:hint="default"/>
          <w:sz w:val="24"/>
          <w:szCs w:val="24"/>
          <w:rtl w:val="0"/>
          <w:lang w:val="ru-RU"/>
        </w:rPr>
        <w:t>Ви можете використовувати зручну для вас форму</w:t>
      </w:r>
      <w:r>
        <w:rPr>
          <w:rFonts w:ascii="Calibri Light" w:hAnsi="Calibri Light"/>
          <w:sz w:val="24"/>
          <w:szCs w:val="24"/>
          <w:rtl w:val="0"/>
          <w:lang w:val="ru-RU"/>
        </w:rPr>
        <w:t xml:space="preserve">, </w:t>
      </w:r>
      <w:r>
        <w:rPr>
          <w:rFonts w:ascii="Calibri Light" w:hAnsi="Calibri Light" w:hint="default"/>
          <w:sz w:val="24"/>
          <w:szCs w:val="24"/>
          <w:rtl w:val="0"/>
          <w:lang w:val="ru-RU"/>
        </w:rPr>
        <w:t>стиль мовлення тощо і не радимо в рамках усної згадки зачитувати дисклеймер</w:t>
      </w:r>
      <w:r>
        <w:rPr>
          <w:rFonts w:ascii="Calibri Light" w:hAnsi="Calibri Light"/>
          <w:sz w:val="24"/>
          <w:szCs w:val="24"/>
          <w:rtl w:val="0"/>
          <w:lang w:val="ru-RU"/>
        </w:rPr>
        <w:t xml:space="preserve">, </w:t>
      </w:r>
      <w:r>
        <w:rPr>
          <w:rFonts w:ascii="Calibri Light" w:hAnsi="Calibri Light" w:hint="default"/>
          <w:sz w:val="24"/>
          <w:szCs w:val="24"/>
          <w:rtl w:val="0"/>
          <w:lang w:val="ru-RU"/>
        </w:rPr>
        <w:t>адже це виглядатиме чужорідно</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w:t>
      </w:r>
      <w:r>
        <w:rPr>
          <w:rFonts w:ascii="Calibri Light" w:hAnsi="Calibri Light"/>
          <w:sz w:val="24"/>
          <w:szCs w:val="24"/>
          <w:rtl w:val="0"/>
          <w:lang w:val="ru-RU"/>
        </w:rPr>
        <w:t xml:space="preserve">, </w:t>
      </w:r>
      <w:r>
        <w:rPr>
          <w:rFonts w:ascii="Calibri Light" w:hAnsi="Calibri Light" w:hint="default"/>
          <w:sz w:val="24"/>
          <w:szCs w:val="24"/>
          <w:rtl w:val="0"/>
          <w:lang w:val="ru-RU"/>
        </w:rPr>
        <w:t>в межах вашого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ви організовуєте захід</w:t>
      </w:r>
      <w:r>
        <w:rPr>
          <w:rFonts w:ascii="Calibri Light" w:hAnsi="Calibri Light"/>
          <w:sz w:val="24"/>
          <w:szCs w:val="24"/>
          <w:rtl w:val="0"/>
          <w:lang w:val="ru-RU"/>
        </w:rPr>
        <w:t xml:space="preserve">, </w:t>
      </w:r>
      <w:r>
        <w:rPr>
          <w:rFonts w:ascii="Calibri Light" w:hAnsi="Calibri Light" w:hint="default"/>
          <w:sz w:val="24"/>
          <w:szCs w:val="24"/>
          <w:rtl w:val="0"/>
          <w:lang w:val="ru-RU"/>
        </w:rPr>
        <w:t>ми радимо використовувати усну згадку під час вступного та заключного слова</w:t>
      </w:r>
      <w:r>
        <w:rPr>
          <w:rFonts w:ascii="Calibri Light" w:hAnsi="Calibri Light"/>
          <w:sz w:val="24"/>
          <w:szCs w:val="24"/>
          <w:rtl w:val="0"/>
          <w:lang w:val="ru-RU"/>
        </w:rPr>
        <w:t xml:space="preserve">, </w:t>
      </w:r>
      <w:r>
        <w:rPr>
          <w:rFonts w:ascii="Calibri Light" w:hAnsi="Calibri Light" w:hint="default"/>
          <w:sz w:val="24"/>
          <w:szCs w:val="24"/>
          <w:rtl w:val="0"/>
          <w:lang w:val="ru-RU"/>
        </w:rPr>
        <w:t>адже таким чином вона найбільш органічно вписуватиметься в логіку події</w:t>
      </w:r>
      <w:r>
        <w:rPr>
          <w:rFonts w:ascii="Calibri Light" w:hAnsi="Calibri Light"/>
          <w:sz w:val="24"/>
          <w:szCs w:val="24"/>
          <w:rtl w:val="0"/>
          <w:lang w:val="ru-RU"/>
        </w:rPr>
        <w:t xml:space="preserve">. </w:t>
      </w:r>
    </w:p>
    <w:p>
      <w:pPr>
        <w:pStyle w:val="Normal.0"/>
        <w:jc w:val="both"/>
      </w:pPr>
      <w:r>
        <w:rPr>
          <w:rFonts w:ascii="Arial Unicode MS" w:cs="Arial Unicode MS" w:hAnsi="Arial Unicode MS" w:eastAsia="Arial Unicode MS"/>
          <w:b w:val="0"/>
          <w:bCs w:val="0"/>
          <w:i w:val="0"/>
          <w:iCs w:val="0"/>
        </w:rPr>
        <w:br w:type="page"/>
      </w:r>
    </w:p>
    <w:p>
      <w:pPr>
        <w:pStyle w:val="heading 1"/>
        <w:spacing w:line="276" w:lineRule="auto"/>
        <w:jc w:val="both"/>
      </w:pPr>
      <w:r>
        <w:rPr>
          <w:rtl w:val="0"/>
          <w:lang w:val="ru-RU"/>
        </w:rPr>
        <w:t>Проведення подій</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Окрім розміщення згадок в матеріалах публічних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цей тип комунікації потребує додаткового узгодження або повідомлення про дату</w:t>
      </w:r>
      <w:r>
        <w:rPr>
          <w:rFonts w:ascii="Calibri Light" w:hAnsi="Calibri Light"/>
          <w:sz w:val="24"/>
          <w:szCs w:val="24"/>
          <w:rtl w:val="0"/>
          <w:lang w:val="ru-RU"/>
        </w:rPr>
        <w:t xml:space="preserve">. </w:t>
      </w:r>
      <w:r>
        <w:rPr>
          <w:rFonts w:ascii="Calibri Light" w:hAnsi="Calibri Light" w:hint="default"/>
          <w:sz w:val="24"/>
          <w:szCs w:val="24"/>
          <w:rtl w:val="0"/>
          <w:lang w:val="ru-RU"/>
        </w:rPr>
        <w:t>Це потрібно</w:t>
      </w:r>
      <w:r>
        <w:rPr>
          <w:rFonts w:ascii="Calibri Light" w:hAnsi="Calibri Light"/>
          <w:sz w:val="24"/>
          <w:szCs w:val="24"/>
          <w:rtl w:val="0"/>
          <w:lang w:val="ru-RU"/>
        </w:rPr>
        <w:t xml:space="preserve">, </w:t>
      </w:r>
      <w:r>
        <w:rPr>
          <w:rFonts w:ascii="Calibri Light" w:hAnsi="Calibri Light" w:hint="default"/>
          <w:sz w:val="24"/>
          <w:szCs w:val="24"/>
          <w:rtl w:val="0"/>
          <w:lang w:val="ru-RU"/>
        </w:rPr>
        <w:t>адже події потрапляють у внутрішній календар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який ми використовуємо</w:t>
      </w:r>
      <w:r>
        <w:rPr>
          <w:rFonts w:ascii="Calibri Light" w:hAnsi="Calibri Light"/>
          <w:sz w:val="24"/>
          <w:szCs w:val="24"/>
          <w:rtl w:val="0"/>
          <w:lang w:val="ru-RU"/>
        </w:rPr>
        <w:t xml:space="preserve">, </w:t>
      </w:r>
      <w:r>
        <w:rPr>
          <w:rFonts w:ascii="Calibri Light" w:hAnsi="Calibri Light" w:hint="default"/>
          <w:sz w:val="24"/>
          <w:szCs w:val="24"/>
          <w:rtl w:val="0"/>
          <w:lang w:val="ru-RU"/>
        </w:rPr>
        <w:t>щоб спланувати комунікацію</w:t>
      </w:r>
      <w:r>
        <w:rPr>
          <w:rFonts w:ascii="Calibri Light" w:hAnsi="Calibri Light"/>
          <w:sz w:val="24"/>
          <w:szCs w:val="24"/>
          <w:rtl w:val="0"/>
          <w:lang w:val="ru-RU"/>
        </w:rPr>
        <w:t xml:space="preserve">, </w:t>
      </w:r>
      <w:r>
        <w:rPr>
          <w:rFonts w:ascii="Calibri Light" w:hAnsi="Calibri Light" w:hint="default"/>
          <w:sz w:val="24"/>
          <w:szCs w:val="24"/>
          <w:rtl w:val="0"/>
          <w:lang w:val="ru-RU"/>
        </w:rPr>
        <w:t>участь працівників Фонду тощо</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Які події потребують узгодження дати</w:t>
      </w:r>
      <w:r>
        <w:rPr>
          <w:rFonts w:ascii="Calibri Light" w:hAnsi="Calibri Light"/>
          <w:sz w:val="24"/>
          <w:szCs w:val="24"/>
          <w:rtl w:val="0"/>
          <w:lang w:val="ru-RU"/>
        </w:rPr>
        <w:t>:</w:t>
      </w:r>
    </w:p>
    <w:p>
      <w:pPr>
        <w:pStyle w:val="List Paragraph"/>
        <w:numPr>
          <w:ilvl w:val="0"/>
          <w:numId w:val="2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Публічні конференції</w:t>
      </w:r>
      <w:r>
        <w:rPr>
          <w:rFonts w:ascii="Calibri Light" w:hAnsi="Calibri Light"/>
          <w:sz w:val="24"/>
          <w:szCs w:val="24"/>
          <w:rtl w:val="0"/>
          <w:lang w:val="ru-RU"/>
        </w:rPr>
        <w:t xml:space="preserve">, </w:t>
      </w:r>
      <w:r>
        <w:rPr>
          <w:rFonts w:ascii="Calibri Light" w:hAnsi="Calibri Light" w:hint="default"/>
          <w:sz w:val="24"/>
          <w:szCs w:val="24"/>
          <w:rtl w:val="0"/>
          <w:lang w:val="ru-RU"/>
        </w:rPr>
        <w:t>форуми</w:t>
      </w:r>
      <w:r>
        <w:rPr>
          <w:rFonts w:ascii="Calibri Light" w:hAnsi="Calibri Light"/>
          <w:sz w:val="24"/>
          <w:szCs w:val="24"/>
          <w:rtl w:val="0"/>
          <w:lang w:val="ru-RU"/>
        </w:rPr>
        <w:t xml:space="preserve">, </w:t>
      </w:r>
      <w:r>
        <w:rPr>
          <w:rFonts w:ascii="Calibri Light" w:hAnsi="Calibri Light" w:hint="default"/>
          <w:sz w:val="24"/>
          <w:szCs w:val="24"/>
          <w:rtl w:val="0"/>
          <w:lang w:val="ru-RU"/>
        </w:rPr>
        <w:t>презентації тощо</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розраховані на </w:t>
      </w:r>
      <w:r>
        <w:rPr>
          <w:rFonts w:ascii="Calibri Light" w:hAnsi="Calibri Light"/>
          <w:sz w:val="24"/>
          <w:szCs w:val="24"/>
          <w:rtl w:val="0"/>
          <w:lang w:val="ru-RU"/>
        </w:rPr>
        <w:t xml:space="preserve">50+ </w:t>
      </w:r>
      <w:r>
        <w:rPr>
          <w:rFonts w:ascii="Calibri Light" w:hAnsi="Calibri Light" w:hint="default"/>
          <w:sz w:val="24"/>
          <w:szCs w:val="24"/>
          <w:rtl w:val="0"/>
          <w:lang w:val="ru-RU"/>
        </w:rPr>
        <w:t>учасників</w:t>
      </w:r>
      <w:r>
        <w:rPr>
          <w:rFonts w:ascii="Calibri Light" w:hAnsi="Calibri Light"/>
          <w:sz w:val="24"/>
          <w:szCs w:val="24"/>
          <w:rtl w:val="0"/>
          <w:lang w:val="ru-RU"/>
        </w:rPr>
        <w:t>;</w:t>
      </w:r>
    </w:p>
    <w:p>
      <w:pPr>
        <w:pStyle w:val="List Paragraph"/>
        <w:numPr>
          <w:ilvl w:val="0"/>
          <w:numId w:val="26"/>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тури</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 такому випадку ми просимо вас не пізніше</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ніж </w:t>
      </w:r>
      <w:r>
        <w:rPr>
          <w:rFonts w:ascii="Carlito" w:hAnsi="Carlito" w:hint="default"/>
          <w:b w:val="1"/>
          <w:bCs w:val="1"/>
          <w:sz w:val="24"/>
          <w:szCs w:val="24"/>
          <w:rtl w:val="0"/>
          <w:lang w:val="ru-RU"/>
        </w:rPr>
        <w:t xml:space="preserve">за </w:t>
      </w:r>
      <w:r>
        <w:rPr>
          <w:rFonts w:ascii="Carlito" w:hAnsi="Carlito"/>
          <w:b w:val="1"/>
          <w:bCs w:val="1"/>
          <w:sz w:val="24"/>
          <w:szCs w:val="24"/>
          <w:rtl w:val="0"/>
          <w:lang w:val="ru-RU"/>
        </w:rPr>
        <w:t xml:space="preserve">10 </w:t>
      </w:r>
      <w:r>
        <w:rPr>
          <w:rFonts w:ascii="Carlito" w:hAnsi="Carlito" w:hint="default"/>
          <w:b w:val="1"/>
          <w:bCs w:val="1"/>
          <w:sz w:val="24"/>
          <w:szCs w:val="24"/>
          <w:rtl w:val="0"/>
          <w:lang w:val="ru-RU"/>
        </w:rPr>
        <w:t>днів до події</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повідомити нас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hint="default"/>
          <w:sz w:val="24"/>
          <w:szCs w:val="24"/>
          <w:rtl w:val="0"/>
          <w:lang w:val="ru-RU"/>
        </w:rPr>
        <w:t xml:space="preserve"> про заплановану дату проведення</w:t>
      </w:r>
      <w:r>
        <w:rPr>
          <w:rFonts w:ascii="Calibri Light" w:hAnsi="Calibri Light"/>
          <w:sz w:val="24"/>
          <w:szCs w:val="24"/>
          <w:rtl w:val="0"/>
          <w:lang w:val="ru-RU"/>
        </w:rPr>
        <w:t xml:space="preserve">, </w:t>
      </w:r>
      <w:r>
        <w:rPr>
          <w:rFonts w:ascii="Calibri Light" w:hAnsi="Calibri Light" w:hint="default"/>
          <w:sz w:val="24"/>
          <w:szCs w:val="24"/>
          <w:rtl w:val="0"/>
          <w:lang w:val="ru-RU"/>
        </w:rPr>
        <w:t>щоб ми могли звірити її з календарем і визначити</w:t>
      </w:r>
      <w:r>
        <w:rPr>
          <w:rFonts w:ascii="Calibri Light" w:hAnsi="Calibri Light"/>
          <w:sz w:val="24"/>
          <w:szCs w:val="24"/>
          <w:rtl w:val="0"/>
          <w:lang w:val="ru-RU"/>
        </w:rPr>
        <w:t xml:space="preserve">, </w:t>
      </w:r>
      <w:r>
        <w:rPr>
          <w:rFonts w:ascii="Calibri Light" w:hAnsi="Calibri Light" w:hint="default"/>
          <w:sz w:val="24"/>
          <w:szCs w:val="24"/>
          <w:rtl w:val="0"/>
          <w:lang w:val="ru-RU"/>
        </w:rPr>
        <w:t>чи не проводиться в цей час інші важливі події Фонду або наших грантерів</w:t>
      </w:r>
      <w:r>
        <w:rPr>
          <w:rFonts w:ascii="Calibri Light" w:hAnsi="Calibri Light"/>
          <w:sz w:val="24"/>
          <w:szCs w:val="24"/>
          <w:rtl w:val="0"/>
          <w:lang w:val="ru-RU"/>
        </w:rPr>
        <w:t xml:space="preserve">. </w:t>
      </w:r>
      <w:r>
        <w:rPr>
          <w:rFonts w:ascii="Calibri Light" w:hAnsi="Calibri Light" w:hint="default"/>
          <w:sz w:val="24"/>
          <w:szCs w:val="24"/>
          <w:rtl w:val="0"/>
          <w:lang w:val="ru-RU"/>
        </w:rPr>
        <w:t>Ми можемо запропонувати вам змінити дату</w:t>
      </w:r>
      <w:r>
        <w:rPr>
          <w:rFonts w:ascii="Calibri Light" w:hAnsi="Calibri Light"/>
          <w:sz w:val="24"/>
          <w:szCs w:val="24"/>
          <w:rtl w:val="0"/>
          <w:lang w:val="ru-RU"/>
        </w:rPr>
        <w:t xml:space="preserve">, </w:t>
      </w:r>
      <w:r>
        <w:rPr>
          <w:rFonts w:ascii="Calibri Light" w:hAnsi="Calibri Light" w:hint="default"/>
          <w:sz w:val="24"/>
          <w:szCs w:val="24"/>
          <w:rtl w:val="0"/>
          <w:lang w:val="ru-RU"/>
        </w:rPr>
        <w:t>щоб уникнути великого скупчення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цільові аудиторії яких перетинаються</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ця пропозиція матиме лише рекомендаційний характер</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Які події потребують завчасного повідомлення про дату</w:t>
      </w:r>
      <w:r>
        <w:rPr>
          <w:rFonts w:ascii="Calibri Light" w:hAnsi="Calibri Light"/>
          <w:sz w:val="24"/>
          <w:szCs w:val="24"/>
          <w:rtl w:val="0"/>
          <w:lang w:val="ru-RU"/>
        </w:rPr>
        <w:t>:</w:t>
      </w:r>
    </w:p>
    <w:p>
      <w:pPr>
        <w:pStyle w:val="List Paragraph"/>
        <w:numPr>
          <w:ilvl w:val="0"/>
          <w:numId w:val="2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Навчальні або рекреаційні заходи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розраховані на </w:t>
      </w:r>
      <w:r>
        <w:rPr>
          <w:rFonts w:ascii="Calibri Light" w:hAnsi="Calibri Light"/>
          <w:sz w:val="24"/>
          <w:szCs w:val="24"/>
          <w:rtl w:val="0"/>
          <w:lang w:val="ru-RU"/>
        </w:rPr>
        <w:t xml:space="preserve">50+ </w:t>
      </w:r>
      <w:r>
        <w:rPr>
          <w:rFonts w:ascii="Calibri Light" w:hAnsi="Calibri Light" w:hint="default"/>
          <w:sz w:val="24"/>
          <w:szCs w:val="24"/>
          <w:rtl w:val="0"/>
          <w:lang w:val="ru-RU"/>
        </w:rPr>
        <w:t>учасників</w:t>
      </w:r>
      <w:r>
        <w:rPr>
          <w:rFonts w:ascii="Calibri Light" w:hAnsi="Calibri Light"/>
          <w:sz w:val="24"/>
          <w:szCs w:val="24"/>
          <w:rtl w:val="0"/>
          <w:lang w:val="ru-RU"/>
        </w:rPr>
        <w:t>;</w:t>
      </w:r>
    </w:p>
    <w:p>
      <w:pPr>
        <w:pStyle w:val="List Paragraph"/>
        <w:numPr>
          <w:ilvl w:val="0"/>
          <w:numId w:val="2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конференції</w:t>
      </w:r>
      <w:r>
        <w:rPr>
          <w:rFonts w:ascii="Calibri Light" w:hAnsi="Calibri Light"/>
          <w:sz w:val="24"/>
          <w:szCs w:val="24"/>
          <w:rtl w:val="0"/>
          <w:lang w:val="ru-RU"/>
        </w:rPr>
        <w:t>;</w:t>
      </w:r>
    </w:p>
    <w:p>
      <w:pPr>
        <w:pStyle w:val="List Paragraph"/>
        <w:numPr>
          <w:ilvl w:val="0"/>
          <w:numId w:val="2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Круглі столи або інші публічні події</w:t>
      </w:r>
      <w:r>
        <w:rPr>
          <w:rFonts w:ascii="Calibri Light" w:hAnsi="Calibri Light"/>
          <w:sz w:val="24"/>
          <w:szCs w:val="24"/>
          <w:rtl w:val="0"/>
          <w:lang w:val="ru-RU"/>
        </w:rPr>
        <w:t xml:space="preserve">, </w:t>
      </w:r>
      <w:r>
        <w:rPr>
          <w:rFonts w:ascii="Calibri Light" w:hAnsi="Calibri Light" w:hint="default"/>
          <w:sz w:val="24"/>
          <w:szCs w:val="24"/>
          <w:rtl w:val="0"/>
          <w:lang w:val="ru-RU"/>
        </w:rPr>
        <w:t>розраховані на менше</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ніж </w:t>
      </w:r>
      <w:r>
        <w:rPr>
          <w:rFonts w:ascii="Calibri Light" w:hAnsi="Calibri Light"/>
          <w:sz w:val="24"/>
          <w:szCs w:val="24"/>
          <w:rtl w:val="0"/>
          <w:lang w:val="ru-RU"/>
        </w:rPr>
        <w:t xml:space="preserve">50 </w:t>
      </w:r>
      <w:r>
        <w:rPr>
          <w:rFonts w:ascii="Calibri Light" w:hAnsi="Calibri Light" w:hint="default"/>
          <w:sz w:val="24"/>
          <w:szCs w:val="24"/>
          <w:rtl w:val="0"/>
          <w:lang w:val="ru-RU"/>
        </w:rPr>
        <w:t>учасників</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 такому разі ми просимо вас попередньо повідомити не пізніше</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ніж </w:t>
      </w:r>
      <w:r>
        <w:rPr>
          <w:rFonts w:ascii="Carlito" w:hAnsi="Carlito" w:hint="default"/>
          <w:b w:val="1"/>
          <w:bCs w:val="1"/>
          <w:sz w:val="24"/>
          <w:szCs w:val="24"/>
          <w:rtl w:val="0"/>
          <w:lang w:val="ru-RU"/>
        </w:rPr>
        <w:t xml:space="preserve">за </w:t>
      </w:r>
      <w:r>
        <w:rPr>
          <w:rFonts w:ascii="Carlito" w:hAnsi="Carlito"/>
          <w:b w:val="1"/>
          <w:bCs w:val="1"/>
          <w:sz w:val="24"/>
          <w:szCs w:val="24"/>
          <w:rtl w:val="0"/>
          <w:lang w:val="ru-RU"/>
        </w:rPr>
        <w:t xml:space="preserve">3 </w:t>
      </w:r>
      <w:r>
        <w:rPr>
          <w:rFonts w:ascii="Carlito" w:hAnsi="Carlito" w:hint="default"/>
          <w:b w:val="1"/>
          <w:bCs w:val="1"/>
          <w:sz w:val="24"/>
          <w:szCs w:val="24"/>
          <w:rtl w:val="0"/>
          <w:lang w:val="ru-RU"/>
        </w:rPr>
        <w:t>дні до події</w:t>
      </w:r>
      <w:r>
        <w:rPr>
          <w:rFonts w:ascii="Calibri Light" w:hAnsi="Calibri Light"/>
          <w:sz w:val="24"/>
          <w:szCs w:val="24"/>
          <w:rtl w:val="0"/>
          <w:lang w:val="ru-RU"/>
        </w:rPr>
        <w:t xml:space="preserve">, </w:t>
      </w:r>
      <w:r>
        <w:rPr>
          <w:rFonts w:ascii="Calibri Light" w:hAnsi="Calibri Light" w:hint="default"/>
          <w:sz w:val="24"/>
          <w:szCs w:val="24"/>
          <w:rtl w:val="0"/>
          <w:lang w:val="ru-RU"/>
        </w:rPr>
        <w:t>про дату та час її проведення</w:t>
      </w:r>
      <w:r>
        <w:rPr>
          <w:rFonts w:ascii="Calibri Light" w:hAnsi="Calibri Light"/>
          <w:sz w:val="24"/>
          <w:szCs w:val="24"/>
          <w:rtl w:val="0"/>
          <w:lang w:val="ru-RU"/>
        </w:rPr>
        <w:t xml:space="preserve">. </w:t>
      </w:r>
      <w:r>
        <w:rPr>
          <w:rFonts w:ascii="Calibri Light" w:hAnsi="Calibri Light" w:hint="default"/>
          <w:sz w:val="24"/>
          <w:szCs w:val="24"/>
          <w:rtl w:val="0"/>
          <w:lang w:val="ru-RU"/>
        </w:rPr>
        <w:t>Це допоможе нам спланувати свою діяльність та уможливити відвідання події представниками Фонду</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Які події не потребують узгодження або завчасного повідомлення</w:t>
      </w:r>
      <w:r>
        <w:rPr>
          <w:rFonts w:ascii="Calibri Light" w:hAnsi="Calibri Light"/>
          <w:sz w:val="24"/>
          <w:szCs w:val="24"/>
          <w:rtl w:val="0"/>
          <w:lang w:val="ru-RU"/>
        </w:rPr>
        <w:t>:</w:t>
      </w:r>
    </w:p>
    <w:p>
      <w:pPr>
        <w:pStyle w:val="List Paragraph"/>
        <w:numPr>
          <w:ilvl w:val="0"/>
          <w:numId w:val="3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Навчальні та рекреаційні заходи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розраховані на менше ніж </w:t>
      </w:r>
      <w:r>
        <w:rPr>
          <w:rFonts w:ascii="Calibri Light" w:hAnsi="Calibri Light"/>
          <w:sz w:val="24"/>
          <w:szCs w:val="24"/>
          <w:rtl w:val="0"/>
          <w:lang w:val="ru-RU"/>
        </w:rPr>
        <w:t xml:space="preserve">50 </w:t>
      </w:r>
      <w:r>
        <w:rPr>
          <w:rFonts w:ascii="Calibri Light" w:hAnsi="Calibri Light" w:hint="default"/>
          <w:sz w:val="24"/>
          <w:szCs w:val="24"/>
          <w:rtl w:val="0"/>
          <w:lang w:val="ru-RU"/>
        </w:rPr>
        <w:t>учасників</w:t>
      </w:r>
      <w:r>
        <w:rPr>
          <w:rFonts w:ascii="Calibri Light" w:hAnsi="Calibri Light"/>
          <w:sz w:val="24"/>
          <w:szCs w:val="24"/>
          <w:rtl w:val="0"/>
          <w:lang w:val="ru-RU"/>
        </w:rPr>
        <w:t>;</w:t>
      </w:r>
    </w:p>
    <w:p>
      <w:pPr>
        <w:pStyle w:val="List Paragraph"/>
        <w:numPr>
          <w:ilvl w:val="0"/>
          <w:numId w:val="3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Громадські слухання</w:t>
      </w:r>
      <w:r>
        <w:rPr>
          <w:rFonts w:ascii="Calibri Light" w:hAnsi="Calibri Light"/>
          <w:sz w:val="24"/>
          <w:szCs w:val="24"/>
          <w:rtl w:val="0"/>
          <w:lang w:val="ru-RU"/>
        </w:rPr>
        <w:t xml:space="preserve">, </w:t>
      </w:r>
      <w:r>
        <w:rPr>
          <w:rFonts w:ascii="Calibri Light" w:hAnsi="Calibri Light" w:hint="default"/>
          <w:sz w:val="24"/>
          <w:szCs w:val="24"/>
          <w:rtl w:val="0"/>
          <w:lang w:val="ru-RU"/>
        </w:rPr>
        <w:t>консультації з органами влади тощо</w:t>
      </w:r>
      <w:r>
        <w:rPr>
          <w:rFonts w:ascii="Calibri Light" w:hAnsi="Calibri Light"/>
          <w:sz w:val="24"/>
          <w:szCs w:val="24"/>
          <w:rtl w:val="0"/>
          <w:lang w:val="ru-RU"/>
        </w:rPr>
        <w:t>;</w:t>
      </w:r>
    </w:p>
    <w:p>
      <w:pPr>
        <w:pStyle w:val="List Paragraph"/>
        <w:numPr>
          <w:ilvl w:val="0"/>
          <w:numId w:val="30"/>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Закриті наради</w:t>
      </w:r>
      <w:r>
        <w:rPr>
          <w:rFonts w:ascii="Calibri Light" w:hAnsi="Calibri Light"/>
          <w:sz w:val="24"/>
          <w:szCs w:val="24"/>
          <w:rtl w:val="0"/>
          <w:lang w:val="ru-RU"/>
        </w:rPr>
        <w:t xml:space="preserve">, </w:t>
      </w:r>
      <w:r>
        <w:rPr>
          <w:rFonts w:ascii="Calibri Light" w:hAnsi="Calibri Light" w:hint="default"/>
          <w:sz w:val="24"/>
          <w:szCs w:val="24"/>
          <w:rtl w:val="0"/>
          <w:lang w:val="ru-RU"/>
        </w:rPr>
        <w:t>стратегічні сесії тощо</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матеріалів</w:t>
      </w:r>
      <w:r>
        <w:rPr>
          <w:rFonts w:ascii="Calibri Light" w:hAnsi="Calibri Light"/>
          <w:sz w:val="24"/>
          <w:szCs w:val="24"/>
          <w:rtl w:val="0"/>
          <w:lang w:val="ru-RU"/>
        </w:rPr>
        <w:t xml:space="preserve">, </w:t>
      </w:r>
      <w:r>
        <w:rPr>
          <w:rFonts w:ascii="Calibri Light" w:hAnsi="Calibri Light" w:hint="default"/>
          <w:sz w:val="24"/>
          <w:szCs w:val="24"/>
          <w:rtl w:val="0"/>
          <w:lang w:val="ru-RU"/>
        </w:rPr>
        <w:t>що презентуються під час публічних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діють усі вищезгадані правила і вимоги щодо згадок Фонду через використання логотипу</w:t>
      </w:r>
      <w:r>
        <w:rPr>
          <w:rFonts w:ascii="Calibri Light" w:hAnsi="Calibri Light"/>
          <w:sz w:val="24"/>
          <w:szCs w:val="24"/>
          <w:rtl w:val="0"/>
          <w:lang w:val="ru-RU"/>
        </w:rPr>
        <w:t xml:space="preserve">, </w:t>
      </w:r>
      <w:r>
        <w:rPr>
          <w:rFonts w:ascii="Calibri Light" w:hAnsi="Calibri Light" w:hint="default"/>
          <w:sz w:val="24"/>
          <w:szCs w:val="24"/>
          <w:rtl w:val="0"/>
          <w:lang w:val="ru-RU"/>
        </w:rPr>
        <w:t>дисклеймеру</w:t>
      </w:r>
      <w:r>
        <w:rPr>
          <w:rFonts w:ascii="Calibri Light" w:hAnsi="Calibri Light"/>
          <w:sz w:val="24"/>
          <w:szCs w:val="24"/>
          <w:rtl w:val="0"/>
          <w:lang w:val="ru-RU"/>
        </w:rPr>
        <w:t xml:space="preserve">, </w:t>
      </w:r>
      <w:r>
        <w:rPr>
          <w:rFonts w:ascii="Calibri Light" w:hAnsi="Calibri Light" w:hint="default"/>
          <w:sz w:val="24"/>
          <w:szCs w:val="24"/>
          <w:rtl w:val="0"/>
          <w:lang w:val="ru-RU"/>
        </w:rPr>
        <w:t>усної згадки</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spacing w:before="240" w:line="276" w:lineRule="auto"/>
        <w:jc w:val="both"/>
        <w:rPr>
          <w:outline w:val="0"/>
          <w:color w:val="1f4d78"/>
          <w:sz w:val="28"/>
          <w:szCs w:val="28"/>
          <w:u w:color="1f4d78"/>
          <w14:textFill>
            <w14:solidFill>
              <w14:srgbClr w14:val="1F4D78"/>
            </w14:solidFill>
          </w14:textFill>
        </w:rPr>
      </w:pPr>
      <w:r>
        <w:rPr>
          <w:outline w:val="0"/>
          <w:color w:val="1f4d78"/>
          <w:sz w:val="28"/>
          <w:szCs w:val="28"/>
          <w:u w:color="1f4d78"/>
          <w:rtl w:val="0"/>
          <w:lang w:val="ru-RU"/>
          <w14:textFill>
            <w14:solidFill>
              <w14:srgbClr w14:val="1F4D78"/>
            </w14:solidFill>
          </w14:textFill>
        </w:rPr>
        <w:t>Календар обміну матеріалами з комунікаційним відділом</w:t>
      </w:r>
    </w:p>
    <w:p>
      <w:pPr>
        <w:pStyle w:val="Normal.0"/>
        <w:spacing w:before="24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щоб ми мали можливість краще спланувати наш контент план</w:t>
      </w:r>
      <w:r>
        <w:rPr>
          <w:rFonts w:ascii="Calibri Light" w:hAnsi="Calibri Light"/>
          <w:sz w:val="24"/>
          <w:szCs w:val="24"/>
          <w:rtl w:val="0"/>
          <w:lang w:val="ru-RU"/>
        </w:rPr>
        <w:t xml:space="preserve">, </w:t>
      </w:r>
      <w:r>
        <w:rPr>
          <w:rFonts w:ascii="Calibri Light" w:hAnsi="Calibri Light" w:hint="default"/>
          <w:sz w:val="24"/>
          <w:szCs w:val="24"/>
          <w:rtl w:val="0"/>
          <w:lang w:val="ru-RU"/>
        </w:rPr>
        <w:t>відвідування працівниками Фонду до ваших заходів та могли підсилити комунікацію вашої події</w:t>
      </w:r>
      <w:r>
        <w:rPr>
          <w:rFonts w:ascii="Calibri Light" w:hAnsi="Calibri Light"/>
          <w:sz w:val="24"/>
          <w:szCs w:val="24"/>
          <w:rtl w:val="0"/>
          <w:lang w:val="ru-RU"/>
        </w:rPr>
        <w:t xml:space="preserve">, </w:t>
      </w:r>
      <w:r>
        <w:rPr>
          <w:rFonts w:ascii="Calibri Light" w:hAnsi="Calibri Light" w:hint="default"/>
          <w:sz w:val="24"/>
          <w:szCs w:val="24"/>
          <w:rtl w:val="0"/>
          <w:lang w:val="ru-RU"/>
        </w:rPr>
        <w:t>просимо надсилати матеріали ваших подій комунікаційному відділу</w:t>
      </w:r>
      <w:r>
        <w:rPr>
          <w:rFonts w:ascii="Calibri Light" w:hAnsi="Calibri Light"/>
          <w:sz w:val="24"/>
          <w:szCs w:val="24"/>
          <w:rtl w:val="0"/>
          <w:lang w:val="ru-RU"/>
        </w:rPr>
        <w:t xml:space="preserve">. </w:t>
      </w:r>
    </w:p>
    <w:tbl>
      <w:tblPr>
        <w:tblW w:w="9216" w:type="dxa"/>
        <w:jc w:val="left"/>
        <w:tblInd w:w="14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655"/>
        <w:gridCol w:w="3118"/>
        <w:gridCol w:w="3443"/>
      </w:tblGrid>
      <w:tr>
        <w:tblPrEx>
          <w:shd w:val="clear" w:color="auto" w:fill="d0ddef"/>
        </w:tblPrEx>
        <w:trPr>
          <w:trHeight w:val="931"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rlito" w:hAnsi="Carlito" w:hint="default"/>
                <w:b w:val="1"/>
                <w:bCs w:val="1"/>
                <w:sz w:val="24"/>
                <w:szCs w:val="24"/>
                <w:shd w:val="nil" w:color="auto" w:fill="auto"/>
                <w:rtl w:val="0"/>
              </w:rPr>
              <w:t>Форуми</w:t>
            </w:r>
            <w:r>
              <w:rPr>
                <w:rFonts w:ascii="Carlito" w:hAnsi="Carlito"/>
                <w:b w:val="1"/>
                <w:bCs w:val="1"/>
                <w:sz w:val="24"/>
                <w:szCs w:val="24"/>
                <w:shd w:val="nil" w:color="auto" w:fill="auto"/>
                <w:rtl w:val="0"/>
              </w:rPr>
              <w:t xml:space="preserve">, </w:t>
            </w:r>
            <w:r>
              <w:rPr>
                <w:rFonts w:ascii="Carlito" w:hAnsi="Carlito" w:hint="default"/>
                <w:b w:val="1"/>
                <w:bCs w:val="1"/>
                <w:sz w:val="24"/>
                <w:szCs w:val="24"/>
                <w:shd w:val="nil" w:color="auto" w:fill="auto"/>
                <w:rtl w:val="0"/>
              </w:rPr>
              <w:t>конференції</w:t>
            </w:r>
            <w:r>
              <w:rPr>
                <w:rFonts w:ascii="Carlito" w:hAnsi="Carlito"/>
                <w:b w:val="1"/>
                <w:bCs w:val="1"/>
                <w:sz w:val="24"/>
                <w:szCs w:val="24"/>
                <w:shd w:val="nil" w:color="auto" w:fill="auto"/>
                <w:rtl w:val="0"/>
              </w:rPr>
              <w:t xml:space="preserve">, </w:t>
            </w:r>
            <w:r>
              <w:rPr>
                <w:rFonts w:ascii="Carlito" w:hAnsi="Carlito" w:hint="default"/>
                <w:b w:val="1"/>
                <w:bCs w:val="1"/>
                <w:sz w:val="24"/>
                <w:szCs w:val="24"/>
                <w:shd w:val="nil" w:color="auto" w:fill="auto"/>
                <w:rtl w:val="0"/>
              </w:rPr>
              <w:t xml:space="preserve">дискусії на </w:t>
            </w:r>
            <w:r>
              <w:rPr>
                <w:rFonts w:ascii="Carlito" w:hAnsi="Carlito"/>
                <w:b w:val="1"/>
                <w:bCs w:val="1"/>
                <w:sz w:val="24"/>
                <w:szCs w:val="24"/>
                <w:shd w:val="nil" w:color="auto" w:fill="auto"/>
                <w:rtl w:val="0"/>
              </w:rPr>
              <w:t xml:space="preserve">50+ </w:t>
            </w:r>
            <w:r>
              <w:rPr>
                <w:rFonts w:ascii="Carlito" w:hAnsi="Carlito" w:hint="default"/>
                <w:b w:val="1"/>
                <w:bCs w:val="1"/>
                <w:sz w:val="24"/>
                <w:szCs w:val="24"/>
                <w:shd w:val="nil" w:color="auto" w:fill="auto"/>
                <w:rtl w:val="0"/>
              </w:rPr>
              <w:t>чол</w:t>
            </w:r>
            <w:r>
              <w:rPr>
                <w:rFonts w:ascii="Carlito" w:hAnsi="Carlito"/>
                <w:b w:val="1"/>
                <w:bCs w:val="1"/>
                <w:sz w:val="24"/>
                <w:szCs w:val="24"/>
                <w:shd w:val="nil" w:color="auto" w:fill="auto"/>
                <w:rtl w:val="0"/>
              </w:rPr>
              <w:t>. (</w:t>
            </w:r>
            <w:r>
              <w:rPr>
                <w:rFonts w:ascii="Carlito" w:hAnsi="Carlito" w:hint="default"/>
                <w:b w:val="1"/>
                <w:bCs w:val="1"/>
                <w:sz w:val="24"/>
                <w:szCs w:val="24"/>
                <w:shd w:val="nil" w:color="auto" w:fill="auto"/>
                <w:rtl w:val="0"/>
              </w:rPr>
              <w:t>не пізніше ніж…</w:t>
            </w:r>
            <w:r>
              <w:rPr>
                <w:rFonts w:ascii="Carlito" w:hAnsi="Carlito"/>
                <w:b w:val="1"/>
                <w:bCs w:val="1"/>
                <w:sz w:val="24"/>
                <w:szCs w:val="24"/>
                <w:shd w:val="nil" w:color="auto" w:fill="auto"/>
                <w:rtl w:val="0"/>
              </w:rPr>
              <w:t>)</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rlito" w:hAnsi="Carlito" w:hint="default"/>
                <w:b w:val="1"/>
                <w:bCs w:val="1"/>
                <w:sz w:val="24"/>
                <w:szCs w:val="24"/>
                <w:shd w:val="nil" w:color="auto" w:fill="auto"/>
                <w:rtl w:val="0"/>
              </w:rPr>
              <w:t>Пресконференції</w:t>
            </w:r>
            <w:r>
              <w:rPr>
                <w:rFonts w:ascii="Carlito" w:hAnsi="Carlito"/>
                <w:b w:val="1"/>
                <w:bCs w:val="1"/>
                <w:sz w:val="24"/>
                <w:szCs w:val="24"/>
                <w:shd w:val="nil" w:color="auto" w:fill="auto"/>
                <w:rtl w:val="0"/>
              </w:rPr>
              <w:t xml:space="preserve">, </w:t>
            </w:r>
            <w:r>
              <w:rPr>
                <w:rFonts w:ascii="Carlito" w:hAnsi="Carlito" w:hint="default"/>
                <w:b w:val="1"/>
                <w:bCs w:val="1"/>
                <w:sz w:val="24"/>
                <w:szCs w:val="24"/>
                <w:shd w:val="nil" w:color="auto" w:fill="auto"/>
                <w:rtl w:val="0"/>
              </w:rPr>
              <w:t>круглі столи</w:t>
            </w:r>
            <w:r>
              <w:rPr>
                <w:rFonts w:ascii="Carlito" w:hAnsi="Carlito"/>
                <w:b w:val="1"/>
                <w:bCs w:val="1"/>
                <w:sz w:val="24"/>
                <w:szCs w:val="24"/>
                <w:shd w:val="nil" w:color="auto" w:fill="auto"/>
                <w:rtl w:val="0"/>
              </w:rPr>
              <w:t xml:space="preserve">, </w:t>
            </w:r>
            <w:r>
              <w:rPr>
                <w:rFonts w:ascii="Carlito" w:hAnsi="Carlito" w:hint="default"/>
                <w:b w:val="1"/>
                <w:bCs w:val="1"/>
                <w:sz w:val="24"/>
                <w:szCs w:val="24"/>
                <w:shd w:val="nil" w:color="auto" w:fill="auto"/>
                <w:rtl w:val="0"/>
              </w:rPr>
              <w:t xml:space="preserve">дискусії до </w:t>
            </w:r>
            <w:r>
              <w:rPr>
                <w:rFonts w:ascii="Carlito" w:hAnsi="Carlito"/>
                <w:b w:val="1"/>
                <w:bCs w:val="1"/>
                <w:sz w:val="24"/>
                <w:szCs w:val="24"/>
                <w:shd w:val="nil" w:color="auto" w:fill="auto"/>
                <w:rtl w:val="0"/>
              </w:rPr>
              <w:t xml:space="preserve">50 </w:t>
            </w:r>
            <w:r>
              <w:rPr>
                <w:rFonts w:ascii="Carlito" w:hAnsi="Carlito" w:hint="default"/>
                <w:b w:val="1"/>
                <w:bCs w:val="1"/>
                <w:sz w:val="24"/>
                <w:szCs w:val="24"/>
                <w:shd w:val="nil" w:color="auto" w:fill="auto"/>
                <w:rtl w:val="0"/>
              </w:rPr>
              <w:t>чол</w:t>
            </w:r>
            <w:r>
              <w:rPr>
                <w:rFonts w:ascii="Carlito" w:hAnsi="Carlito"/>
                <w:b w:val="1"/>
                <w:bCs w:val="1"/>
                <w:sz w:val="24"/>
                <w:szCs w:val="24"/>
                <w:shd w:val="nil" w:color="auto" w:fill="auto"/>
                <w:rtl w:val="0"/>
              </w:rPr>
              <w:t>. (</w:t>
            </w:r>
            <w:r>
              <w:rPr>
                <w:rFonts w:ascii="Carlito" w:hAnsi="Carlito" w:hint="default"/>
                <w:b w:val="1"/>
                <w:bCs w:val="1"/>
                <w:sz w:val="24"/>
                <w:szCs w:val="24"/>
                <w:shd w:val="nil" w:color="auto" w:fill="auto"/>
                <w:rtl w:val="0"/>
              </w:rPr>
              <w:t>не пізніше ніж…</w:t>
            </w:r>
            <w:r>
              <w:rPr>
                <w:rFonts w:ascii="Carlito" w:hAnsi="Carlito"/>
                <w:b w:val="1"/>
                <w:bCs w:val="1"/>
                <w:sz w:val="24"/>
                <w:szCs w:val="24"/>
                <w:shd w:val="nil" w:color="auto" w:fill="auto"/>
                <w:rtl w:val="0"/>
              </w:rPr>
              <w:t>)</w:t>
            </w:r>
          </w:p>
        </w:tc>
      </w:tr>
      <w:tr>
        <w:tblPrEx>
          <w:shd w:val="clear" w:color="auto" w:fill="d0ddef"/>
        </w:tblPrEx>
        <w:trPr>
          <w:trHeight w:val="257"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Анонс</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За </w:t>
            </w:r>
            <w:r>
              <w:rPr>
                <w:rFonts w:ascii="Calibri Light" w:hAnsi="Calibri Light"/>
                <w:sz w:val="24"/>
                <w:szCs w:val="24"/>
                <w:shd w:val="nil" w:color="auto" w:fill="auto"/>
                <w:rtl w:val="0"/>
                <w:lang w:val="ru-RU"/>
              </w:rPr>
              <w:t xml:space="preserve">7 </w:t>
            </w:r>
            <w:r>
              <w:rPr>
                <w:rFonts w:ascii="Calibri Light" w:hAnsi="Calibri Light" w:hint="default"/>
                <w:sz w:val="24"/>
                <w:szCs w:val="24"/>
                <w:shd w:val="nil" w:color="auto" w:fill="auto"/>
                <w:rtl w:val="0"/>
              </w:rPr>
              <w:t>робочих днів до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За </w:t>
            </w:r>
            <w:r>
              <w:rPr>
                <w:rFonts w:ascii="Calibri Light" w:hAnsi="Calibri Light"/>
                <w:sz w:val="24"/>
                <w:szCs w:val="24"/>
                <w:shd w:val="nil" w:color="auto" w:fill="auto"/>
                <w:rtl w:val="0"/>
              </w:rPr>
              <w:t xml:space="preserve">3 </w:t>
            </w:r>
            <w:r>
              <w:rPr>
                <w:rFonts w:ascii="Calibri Light" w:hAnsi="Calibri Light" w:hint="default"/>
                <w:sz w:val="24"/>
                <w:szCs w:val="24"/>
                <w:shd w:val="nil" w:color="auto" w:fill="auto"/>
                <w:rtl w:val="0"/>
              </w:rPr>
              <w:t>робочі дні до події</w:t>
            </w:r>
          </w:p>
        </w:tc>
      </w:tr>
      <w:tr>
        <w:tblPrEx>
          <w:shd w:val="clear" w:color="auto" w:fill="d0ddef"/>
        </w:tblPrEx>
        <w:trPr>
          <w:trHeight w:val="1268"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Роздаткові або демонстраційні матеріали </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інфографіки</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дослідження тощо</w:t>
            </w:r>
            <w:r>
              <w:rPr>
                <w:rFonts w:ascii="Calibri Light" w:hAnsi="Calibri Light"/>
                <w:sz w:val="24"/>
                <w:szCs w:val="24"/>
                <w:shd w:val="nil" w:color="auto" w:fill="auto"/>
                <w:rtl w:val="0"/>
              </w:rPr>
              <w:t>)</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За </w:t>
            </w:r>
            <w:r>
              <w:rPr>
                <w:rFonts w:ascii="Calibri Light" w:hAnsi="Calibri Light"/>
                <w:sz w:val="24"/>
                <w:szCs w:val="24"/>
                <w:shd w:val="nil" w:color="auto" w:fill="auto"/>
                <w:rtl w:val="0"/>
              </w:rPr>
              <w:t xml:space="preserve">2 </w:t>
            </w:r>
            <w:r>
              <w:rPr>
                <w:rFonts w:ascii="Calibri Light" w:hAnsi="Calibri Light" w:hint="default"/>
                <w:sz w:val="24"/>
                <w:szCs w:val="24"/>
                <w:shd w:val="nil" w:color="auto" w:fill="auto"/>
                <w:rtl w:val="0"/>
              </w:rPr>
              <w:t>робочих дні до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За добу до події</w:t>
            </w:r>
          </w:p>
        </w:tc>
      </w:tr>
      <w:tr>
        <w:tblPrEx>
          <w:shd w:val="clear" w:color="auto" w:fill="d0ddef"/>
        </w:tblPrEx>
        <w:trPr>
          <w:trHeight w:val="594"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Пост</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реліз</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Через </w:t>
            </w:r>
            <w:r>
              <w:rPr>
                <w:rFonts w:ascii="Calibri Light" w:hAnsi="Calibri Light"/>
                <w:sz w:val="24"/>
                <w:szCs w:val="24"/>
                <w:shd w:val="nil" w:color="auto" w:fill="auto"/>
                <w:rtl w:val="0"/>
                <w:lang w:val="ru-RU"/>
              </w:rPr>
              <w:t xml:space="preserve">1 </w:t>
            </w:r>
            <w:r>
              <w:rPr>
                <w:rFonts w:ascii="Calibri Light" w:hAnsi="Calibri Light" w:hint="default"/>
                <w:sz w:val="24"/>
                <w:szCs w:val="24"/>
                <w:shd w:val="nil" w:color="auto" w:fill="auto"/>
                <w:rtl w:val="0"/>
              </w:rPr>
              <w:t>робочий день після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Через </w:t>
            </w:r>
            <w:r>
              <w:rPr>
                <w:rFonts w:ascii="Calibri Light" w:hAnsi="Calibri Light"/>
                <w:sz w:val="24"/>
                <w:szCs w:val="24"/>
                <w:shd w:val="nil" w:color="auto" w:fill="auto"/>
                <w:rtl w:val="0"/>
                <w:lang w:val="ru-RU"/>
              </w:rPr>
              <w:t xml:space="preserve">1 </w:t>
            </w:r>
            <w:r>
              <w:rPr>
                <w:rFonts w:ascii="Calibri Light" w:hAnsi="Calibri Light" w:hint="default"/>
                <w:sz w:val="24"/>
                <w:szCs w:val="24"/>
                <w:shd w:val="nil" w:color="auto" w:fill="auto"/>
                <w:rtl w:val="0"/>
              </w:rPr>
              <w:t>робочий день після події</w:t>
            </w:r>
          </w:p>
        </w:tc>
      </w:tr>
      <w:tr>
        <w:tblPrEx>
          <w:shd w:val="clear" w:color="auto" w:fill="d0ddef"/>
        </w:tblPrEx>
        <w:trPr>
          <w:trHeight w:val="257"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Фото</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відеоматеріали</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Через </w:t>
            </w:r>
            <w:r>
              <w:rPr>
                <w:rFonts w:ascii="Calibri Light" w:hAnsi="Calibri Light"/>
                <w:sz w:val="24"/>
                <w:szCs w:val="24"/>
                <w:shd w:val="nil" w:color="auto" w:fill="auto"/>
                <w:rtl w:val="0"/>
              </w:rPr>
              <w:t xml:space="preserve">2 </w:t>
            </w:r>
            <w:r>
              <w:rPr>
                <w:rFonts w:ascii="Calibri Light" w:hAnsi="Calibri Light" w:hint="default"/>
                <w:sz w:val="24"/>
                <w:szCs w:val="24"/>
                <w:shd w:val="nil" w:color="auto" w:fill="auto"/>
                <w:rtl w:val="0"/>
              </w:rPr>
              <w:t>тижні після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Fonts w:ascii="Calibri Light" w:hAnsi="Calibri Light" w:hint="default"/>
                <w:sz w:val="24"/>
                <w:szCs w:val="24"/>
                <w:shd w:val="nil" w:color="auto" w:fill="auto"/>
                <w:rtl w:val="0"/>
              </w:rPr>
              <w:t xml:space="preserve">Через </w:t>
            </w:r>
            <w:r>
              <w:rPr>
                <w:rFonts w:ascii="Calibri Light" w:hAnsi="Calibri Light"/>
                <w:sz w:val="24"/>
                <w:szCs w:val="24"/>
                <w:shd w:val="nil" w:color="auto" w:fill="auto"/>
                <w:rtl w:val="0"/>
              </w:rPr>
              <w:t xml:space="preserve">2 </w:t>
            </w:r>
            <w:r>
              <w:rPr>
                <w:rFonts w:ascii="Calibri Light" w:hAnsi="Calibri Light" w:hint="default"/>
                <w:sz w:val="24"/>
                <w:szCs w:val="24"/>
                <w:shd w:val="nil" w:color="auto" w:fill="auto"/>
                <w:rtl w:val="0"/>
              </w:rPr>
              <w:t>тижні після події</w:t>
            </w:r>
          </w:p>
        </w:tc>
      </w:tr>
    </w:tbl>
    <w:p>
      <w:pPr>
        <w:pStyle w:val="Normal.0"/>
        <w:widowControl w:val="0"/>
        <w:spacing w:before="240" w:line="240" w:lineRule="auto"/>
        <w:ind w:left="34" w:hanging="34"/>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p>
    <w:p>
      <w:pPr>
        <w:pStyle w:val="heading 2"/>
      </w:pPr>
      <w:r>
        <w:rPr>
          <w:rtl w:val="0"/>
          <w:lang w:val="ru-RU"/>
        </w:rPr>
        <w:t>Можливість участі представників Фонду у ваших подіях</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виступів на своїх публічний подій ви можете запрошувати представників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це може бути вступне слово</w:t>
      </w:r>
      <w:r>
        <w:rPr>
          <w:rFonts w:ascii="Calibri Light" w:hAnsi="Calibri Light"/>
          <w:sz w:val="24"/>
          <w:szCs w:val="24"/>
          <w:rtl w:val="0"/>
          <w:lang w:val="ru-RU"/>
        </w:rPr>
        <w:t xml:space="preserve">, </w:t>
      </w:r>
      <w:r>
        <w:rPr>
          <w:rFonts w:ascii="Calibri Light" w:hAnsi="Calibri Light" w:hint="default"/>
          <w:sz w:val="24"/>
          <w:szCs w:val="24"/>
          <w:rtl w:val="0"/>
          <w:lang w:val="ru-RU"/>
        </w:rPr>
        <w:t>участь у панельній дискусії тощо</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ви хочете залучити представника від Фонду – просимо написати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Це НЕ є обов’язковою умовою</w:t>
      </w:r>
      <w:r>
        <w:rPr>
          <w:rFonts w:ascii="Calibri Light" w:hAnsi="Calibri Light"/>
          <w:sz w:val="24"/>
          <w:szCs w:val="24"/>
          <w:rtl w:val="0"/>
          <w:lang w:val="ru-RU"/>
        </w:rPr>
        <w:t xml:space="preserve">, </w:t>
      </w:r>
      <w:r>
        <w:rPr>
          <w:rFonts w:ascii="Calibri Light" w:hAnsi="Calibri Light" w:hint="default"/>
          <w:sz w:val="24"/>
          <w:szCs w:val="24"/>
          <w:rtl w:val="0"/>
          <w:lang w:val="ru-RU"/>
        </w:rPr>
        <w:t>ви самостійно визначаєте</w:t>
      </w:r>
      <w:r>
        <w:rPr>
          <w:rFonts w:ascii="Calibri Light" w:hAnsi="Calibri Light"/>
          <w:sz w:val="24"/>
          <w:szCs w:val="24"/>
          <w:rtl w:val="0"/>
          <w:lang w:val="ru-RU"/>
        </w:rPr>
        <w:t xml:space="preserve">, </w:t>
      </w:r>
      <w:r>
        <w:rPr>
          <w:rFonts w:ascii="Calibri Light" w:hAnsi="Calibri Light" w:hint="default"/>
          <w:sz w:val="24"/>
          <w:szCs w:val="24"/>
          <w:rtl w:val="0"/>
          <w:lang w:val="ru-RU"/>
        </w:rPr>
        <w:t>чи є потреба виступу спікера від Фонду на вашому заході</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p>
    <w:p>
      <w:pPr>
        <w:pStyle w:val="heading 2"/>
      </w:pPr>
      <w:r>
        <w:rPr>
          <w:rtl w:val="0"/>
          <w:lang w:val="ru-RU"/>
        </w:rPr>
        <w:t>Друкований банер</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Для публічних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що проходять у Києві або Львові наживо</w:t>
      </w:r>
      <w:r>
        <w:rPr>
          <w:rFonts w:ascii="Calibri Light" w:hAnsi="Calibri Light"/>
          <w:sz w:val="24"/>
          <w:szCs w:val="24"/>
          <w:rtl w:val="0"/>
          <w:lang w:val="ru-RU"/>
        </w:rPr>
        <w:t xml:space="preserve">, </w:t>
      </w:r>
      <w:r>
        <w:rPr>
          <w:rFonts w:ascii="Calibri Light" w:hAnsi="Calibri Light" w:hint="default"/>
          <w:sz w:val="24"/>
          <w:szCs w:val="24"/>
          <w:rtl w:val="0"/>
          <w:lang w:val="ru-RU"/>
        </w:rPr>
        <w:t>ви можете отримати банер Міжнародного фонду «Відродження» для встановлення на локації</w:t>
      </w:r>
      <w:r>
        <w:rPr>
          <w:rFonts w:ascii="Calibri Light" w:hAnsi="Calibri Light"/>
          <w:sz w:val="24"/>
          <w:szCs w:val="24"/>
          <w:rtl w:val="0"/>
          <w:lang w:val="ru-RU"/>
        </w:rPr>
        <w:t xml:space="preserve">. </w:t>
      </w:r>
      <w:r>
        <w:rPr>
          <w:rFonts w:ascii="Calibri Light" w:hAnsi="Calibri Light" w:hint="default"/>
          <w:sz w:val="24"/>
          <w:szCs w:val="24"/>
          <w:rtl w:val="0"/>
          <w:lang w:val="ru-RU"/>
        </w:rPr>
        <w:t>Це є необхідним в разі</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на локації будуть встановлені інші банери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вашої організації</w:t>
      </w:r>
      <w:r>
        <w:rPr>
          <w:rFonts w:ascii="Calibri Light" w:hAnsi="Calibri Light"/>
          <w:sz w:val="24"/>
          <w:szCs w:val="24"/>
          <w:rtl w:val="0"/>
          <w:lang w:val="ru-RU"/>
        </w:rPr>
        <w:t xml:space="preserve">, </w:t>
      </w:r>
      <w:r>
        <w:rPr>
          <w:rFonts w:ascii="Calibri Light" w:hAnsi="Calibri Light" w:hint="default"/>
          <w:sz w:val="24"/>
          <w:szCs w:val="24"/>
          <w:rtl w:val="0"/>
          <w:lang w:val="ru-RU"/>
        </w:rPr>
        <w:t>інших донорів</w:t>
      </w:r>
      <w:r>
        <w:rPr>
          <w:rFonts w:ascii="Calibri Light" w:hAnsi="Calibri Light"/>
          <w:sz w:val="24"/>
          <w:szCs w:val="24"/>
          <w:rtl w:val="0"/>
          <w:lang w:val="ru-RU"/>
        </w:rPr>
        <w:t xml:space="preserve">) </w:t>
      </w:r>
      <w:r>
        <w:rPr>
          <w:rFonts w:ascii="Calibri Light" w:hAnsi="Calibri Light" w:hint="default"/>
          <w:sz w:val="24"/>
          <w:szCs w:val="24"/>
          <w:rtl w:val="0"/>
          <w:lang w:val="ru-RU"/>
        </w:rPr>
        <w:t>і не є обов’язковим</w:t>
      </w:r>
      <w:r>
        <w:rPr>
          <w:rFonts w:ascii="Calibri Light" w:hAnsi="Calibri Light"/>
          <w:sz w:val="24"/>
          <w:szCs w:val="24"/>
          <w:rtl w:val="0"/>
          <w:lang w:val="ru-RU"/>
        </w:rPr>
        <w:t xml:space="preserve">, </w:t>
      </w:r>
      <w:r>
        <w:rPr>
          <w:rFonts w:ascii="Calibri Light" w:hAnsi="Calibri Light" w:hint="default"/>
          <w:sz w:val="24"/>
          <w:szCs w:val="24"/>
          <w:rtl w:val="0"/>
          <w:lang w:val="ru-RU"/>
        </w:rPr>
        <w:t>якщо захід проходить у інших містах або в тому разі якщо в місці проведення не розміщуються жодні банери</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pPr>
      <w:r>
        <w:rPr>
          <w:rFonts w:ascii="Arial Unicode MS" w:cs="Arial Unicode MS" w:hAnsi="Arial Unicode MS" w:eastAsia="Arial Unicode MS"/>
          <w:b w:val="0"/>
          <w:bCs w:val="0"/>
          <w:i w:val="0"/>
          <w:iCs w:val="0"/>
        </w:rPr>
        <w:br w:type="page"/>
      </w:r>
    </w:p>
    <w:p>
      <w:pPr>
        <w:pStyle w:val="heading 1"/>
        <w:spacing w:line="276" w:lineRule="auto"/>
        <w:jc w:val="both"/>
      </w:pPr>
      <w:r>
        <w:rPr>
          <w:rtl w:val="0"/>
          <w:lang w:val="ru-RU"/>
        </w:rPr>
        <w:t>Фото та відеоматеріали</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 ході реалізації проєктів ви знімаєте фото та відео</w:t>
      </w:r>
      <w:r>
        <w:rPr>
          <w:rFonts w:ascii="Calibri Light" w:hAnsi="Calibri Light"/>
          <w:sz w:val="24"/>
          <w:szCs w:val="24"/>
          <w:rtl w:val="0"/>
          <w:lang w:val="ru-RU"/>
        </w:rPr>
        <w:t xml:space="preserve">. </w:t>
      </w:r>
      <w:r>
        <w:rPr>
          <w:rFonts w:ascii="Calibri Light" w:hAnsi="Calibri Light" w:hint="default"/>
          <w:sz w:val="24"/>
          <w:szCs w:val="24"/>
          <w:rtl w:val="0"/>
          <w:lang w:val="ru-RU"/>
        </w:rPr>
        <w:t>Ми просимо вас ділитися цим контентом не лише в рамках проєктних звітів</w:t>
      </w:r>
      <w:r>
        <w:rPr>
          <w:rFonts w:ascii="Calibri Light" w:hAnsi="Calibri Light"/>
          <w:sz w:val="24"/>
          <w:szCs w:val="24"/>
          <w:rtl w:val="0"/>
          <w:lang w:val="ru-RU"/>
        </w:rPr>
        <w:t xml:space="preserve">, </w:t>
      </w:r>
      <w:r>
        <w:rPr>
          <w:rFonts w:ascii="Calibri Light" w:hAnsi="Calibri Light" w:hint="default"/>
          <w:sz w:val="24"/>
          <w:szCs w:val="24"/>
          <w:rtl w:val="0"/>
          <w:lang w:val="ru-RU"/>
        </w:rPr>
        <w:t>але й надсилати їх комунікаційному відділу під час реалізації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Це дозволить нам якісніше комунікувати вашу роботу</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 всередині мережі </w:t>
      </w:r>
      <w:r>
        <w:rPr>
          <w:rFonts w:ascii="Calibri Light" w:hAnsi="Calibri Light"/>
          <w:sz w:val="24"/>
          <w:szCs w:val="24"/>
          <w:rtl w:val="0"/>
          <w:lang w:val="en-US"/>
        </w:rPr>
        <w:t>Open</w:t>
      </w:r>
      <w:r>
        <w:rPr>
          <w:rFonts w:ascii="Calibri Light" w:hAnsi="Calibri Light"/>
          <w:sz w:val="24"/>
          <w:szCs w:val="24"/>
          <w:rtl w:val="0"/>
          <w:lang w:val="ru-RU"/>
        </w:rPr>
        <w:t xml:space="preserve"> </w:t>
      </w:r>
      <w:r>
        <w:rPr>
          <w:rFonts w:ascii="Calibri Light" w:hAnsi="Calibri Light"/>
          <w:sz w:val="24"/>
          <w:szCs w:val="24"/>
          <w:rtl w:val="0"/>
          <w:lang w:val="en-US"/>
        </w:rPr>
        <w:t>Society</w:t>
      </w:r>
      <w:r>
        <w:rPr>
          <w:rFonts w:ascii="Calibri Light" w:hAnsi="Calibri Light"/>
          <w:sz w:val="24"/>
          <w:szCs w:val="24"/>
          <w:rtl w:val="0"/>
          <w:lang w:val="ru-RU"/>
        </w:rPr>
        <w:t xml:space="preserve"> </w:t>
      </w:r>
      <w:r>
        <w:rPr>
          <w:rFonts w:ascii="Calibri Light" w:hAnsi="Calibri Light"/>
          <w:sz w:val="24"/>
          <w:szCs w:val="24"/>
          <w:rtl w:val="0"/>
          <w:lang w:val="en-US"/>
        </w:rPr>
        <w:t>Foundations</w:t>
      </w:r>
      <w:r>
        <w:rPr>
          <w:rFonts w:ascii="Calibri Light" w:hAnsi="Calibri Light"/>
          <w:sz w:val="24"/>
          <w:szCs w:val="24"/>
          <w:rtl w:val="0"/>
          <w:lang w:val="ru-RU"/>
        </w:rPr>
        <w:t xml:space="preserve">, </w:t>
      </w:r>
      <w:r>
        <w:rPr>
          <w:rFonts w:ascii="Calibri Light" w:hAnsi="Calibri Light" w:hint="default"/>
          <w:sz w:val="24"/>
          <w:szCs w:val="24"/>
          <w:rtl w:val="0"/>
          <w:lang w:val="ru-RU"/>
        </w:rPr>
        <w:t>так і на публічних майданчиках Фонду</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Найзручніший спосіб для цього </w:t>
      </w:r>
      <w:r>
        <w:rPr>
          <w:rFonts w:ascii="Calibri Light" w:hAnsi="Calibri Light"/>
          <w:sz w:val="24"/>
          <w:szCs w:val="24"/>
          <w:rtl w:val="0"/>
          <w:lang w:val="ru-RU"/>
        </w:rPr>
        <w:t xml:space="preserve">- </w:t>
      </w:r>
      <w:r>
        <w:rPr>
          <w:rFonts w:ascii="Calibri Light" w:hAnsi="Calibri Light" w:hint="default"/>
          <w:sz w:val="24"/>
          <w:szCs w:val="24"/>
          <w:rtl w:val="0"/>
          <w:lang w:val="ru-RU"/>
        </w:rPr>
        <w:t>завантажити фото та відео</w:t>
      </w:r>
      <w:r>
        <w:rPr>
          <w:rFonts w:ascii="Calibri Light" w:hAnsi="Calibri Light"/>
          <w:sz w:val="24"/>
          <w:szCs w:val="24"/>
          <w:rtl w:val="0"/>
          <w:lang w:val="ru-RU"/>
        </w:rPr>
        <w:t xml:space="preserve">, </w:t>
      </w:r>
      <w:r>
        <w:rPr>
          <w:rFonts w:ascii="Calibri Light" w:hAnsi="Calibri Light" w:hint="default"/>
          <w:sz w:val="24"/>
          <w:szCs w:val="24"/>
          <w:rtl w:val="0"/>
          <w:lang w:val="ru-RU"/>
        </w:rPr>
        <w:t>якими ви можете поділитися</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на </w:t>
      </w:r>
      <w:r>
        <w:rPr>
          <w:rFonts w:ascii="Calibri Light" w:hAnsi="Calibri Light"/>
          <w:sz w:val="24"/>
          <w:szCs w:val="24"/>
          <w:rtl w:val="0"/>
          <w:lang w:val="en-US"/>
        </w:rPr>
        <w:t>google</w:t>
      </w:r>
      <w:r>
        <w:rPr>
          <w:rFonts w:ascii="Calibri Light" w:hAnsi="Calibri Light"/>
          <w:sz w:val="24"/>
          <w:szCs w:val="24"/>
          <w:rtl w:val="0"/>
          <w:lang w:val="ru-RU"/>
        </w:rPr>
        <w:t xml:space="preserve"> </w:t>
      </w:r>
      <w:r>
        <w:rPr>
          <w:rFonts w:ascii="Calibri Light" w:hAnsi="Calibri Light"/>
          <w:sz w:val="24"/>
          <w:szCs w:val="24"/>
          <w:rtl w:val="0"/>
          <w:lang w:val="en-US"/>
        </w:rPr>
        <w:t>drive</w:t>
      </w:r>
      <w:r>
        <w:rPr>
          <w:rFonts w:ascii="Calibri Light" w:hAnsi="Calibri Light" w:hint="default"/>
          <w:sz w:val="24"/>
          <w:szCs w:val="24"/>
          <w:rtl w:val="0"/>
          <w:lang w:val="ru-RU"/>
        </w:rPr>
        <w:t xml:space="preserve"> або аналогічний сервіс і надіслати посилання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sz w:val="24"/>
          <w:szCs w:val="24"/>
          <w:rtl w:val="0"/>
          <w:lang w:val="ru-RU"/>
        </w:rPr>
        <w:t xml:space="preserve"> . </w:t>
      </w:r>
      <w:r>
        <w:rPr>
          <w:rFonts w:ascii="Calibri Light" w:hAnsi="Calibri Light" w:hint="default"/>
          <w:sz w:val="24"/>
          <w:szCs w:val="24"/>
          <w:rtl w:val="0"/>
          <w:lang w:val="ru-RU"/>
        </w:rPr>
        <w:t>Просимо вас зберігати ці файли принаймні протягом тижня після надсилання</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Усі права на фото та відео залишаться за вами</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heading 2"/>
      </w:pPr>
      <w:r>
        <w:rPr>
          <w:rtl w:val="0"/>
          <w:lang w:val="ru-RU"/>
        </w:rPr>
        <w:t>Дозвіл на зйомку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Відповідно до Загального регламенту про захист даних ЄС </w:t>
      </w:r>
      <w:r>
        <w:rPr>
          <w:rFonts w:ascii="Calibri Light" w:hAnsi="Calibri Light"/>
          <w:sz w:val="24"/>
          <w:szCs w:val="24"/>
          <w:rtl w:val="0"/>
          <w:lang w:val="ru-RU"/>
        </w:rPr>
        <w:t xml:space="preserve">(GDPR), </w:t>
      </w:r>
      <w:r>
        <w:rPr>
          <w:rFonts w:ascii="Calibri Light" w:hAnsi="Calibri Light" w:hint="default"/>
          <w:sz w:val="24"/>
          <w:szCs w:val="24"/>
          <w:rtl w:val="0"/>
          <w:lang w:val="ru-RU"/>
        </w:rPr>
        <w:t>особи</w:t>
      </w:r>
      <w:r>
        <w:rPr>
          <w:rFonts w:ascii="Calibri Light" w:hAnsi="Calibri Light"/>
          <w:sz w:val="24"/>
          <w:szCs w:val="24"/>
          <w:rtl w:val="0"/>
          <w:lang w:val="ru-RU"/>
        </w:rPr>
        <w:t xml:space="preserve">, </w:t>
      </w:r>
      <w:r>
        <w:rPr>
          <w:rFonts w:ascii="Calibri Light" w:hAnsi="Calibri Light" w:hint="default"/>
          <w:sz w:val="24"/>
          <w:szCs w:val="24"/>
          <w:rtl w:val="0"/>
          <w:lang w:val="ru-RU"/>
        </w:rPr>
        <w:t>яких ви фотографуєте або знімаєте на ваших заходах мають надати згоду на їх зйомку</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пропонуємо додати до вашої реєстраційної форми за заходу наступний пункт</w:t>
      </w:r>
      <w:r>
        <w:rPr>
          <w:rFonts w:ascii="Calibri Light" w:hAnsi="Calibri Light"/>
          <w:sz w:val="24"/>
          <w:szCs w:val="24"/>
          <w:rtl w:val="0"/>
          <w:lang w:val="ru-RU"/>
        </w:rPr>
        <w:t xml:space="preserve">: </w:t>
      </w:r>
      <w:r>
        <w:rPr>
          <w:rFonts w:ascii="Calibri Light" w:hAnsi="Calibri Light" w:hint="default"/>
          <w:sz w:val="24"/>
          <w:szCs w:val="24"/>
          <w:rtl w:val="0"/>
          <w:lang w:val="ru-RU"/>
        </w:rPr>
        <w:t>«Я погоджуюсь</w:t>
      </w:r>
      <w:r>
        <w:rPr>
          <w:rFonts w:ascii="Calibri Light" w:hAnsi="Calibri Light"/>
          <w:sz w:val="24"/>
          <w:szCs w:val="24"/>
          <w:rtl w:val="0"/>
          <w:lang w:val="ru-RU"/>
        </w:rPr>
        <w:t xml:space="preserve">, </w:t>
      </w:r>
      <w:r>
        <w:rPr>
          <w:rFonts w:ascii="Calibri Light" w:hAnsi="Calibri Light" w:hint="default"/>
          <w:sz w:val="24"/>
          <w:szCs w:val="24"/>
          <w:rtl w:val="0"/>
          <w:lang w:val="ru-RU"/>
        </w:rPr>
        <w:t>що під час заходу буде вестися фото та відеозйомка</w:t>
      </w:r>
      <w:r>
        <w:rPr>
          <w:rFonts w:ascii="Calibri Light" w:hAnsi="Calibri Light"/>
          <w:sz w:val="24"/>
          <w:szCs w:val="24"/>
          <w:rtl w:val="0"/>
          <w:lang w:val="ru-RU"/>
        </w:rPr>
        <w:t xml:space="preserve">, </w:t>
      </w:r>
      <w:r>
        <w:rPr>
          <w:rFonts w:ascii="Calibri Light" w:hAnsi="Calibri Light" w:hint="default"/>
          <w:sz w:val="24"/>
          <w:szCs w:val="24"/>
          <w:rtl w:val="0"/>
          <w:lang w:val="ru-RU"/>
        </w:rPr>
        <w:t>а відзняті матеріали</w:t>
      </w:r>
      <w:r>
        <w:rPr>
          <w:rFonts w:ascii="Calibri Light" w:hAnsi="Calibri Light"/>
          <w:sz w:val="24"/>
          <w:szCs w:val="24"/>
          <w:rtl w:val="0"/>
          <w:lang w:val="ru-RU"/>
        </w:rPr>
        <w:t xml:space="preserve">, </w:t>
      </w:r>
      <w:r>
        <w:rPr>
          <w:rFonts w:ascii="Calibri Light" w:hAnsi="Calibri Light" w:hint="default"/>
          <w:sz w:val="24"/>
          <w:szCs w:val="24"/>
          <w:rtl w:val="0"/>
          <w:lang w:val="ru-RU"/>
        </w:rPr>
        <w:t>на яких може бути моє зображення</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в подальшому можуть бути опубліковані на майданчиках </w:t>
      </w:r>
      <w:r>
        <w:rPr>
          <w:rFonts w:ascii="Calibri Light" w:hAnsi="Calibri Light"/>
          <w:sz w:val="24"/>
          <w:szCs w:val="24"/>
          <w:rtl w:val="0"/>
          <w:lang w:val="ru-RU"/>
        </w:rPr>
        <w:t>___</w:t>
      </w:r>
      <w:r>
        <w:rPr>
          <w:rFonts w:ascii="Calibri Light" w:hAnsi="Calibri Light" w:hint="default"/>
          <w:sz w:val="24"/>
          <w:szCs w:val="24"/>
          <w:rtl w:val="0"/>
          <w:lang w:val="ru-RU"/>
        </w:rPr>
        <w:t>ваша організація</w:t>
      </w:r>
      <w:r>
        <w:rPr>
          <w:rFonts w:ascii="Calibri Light" w:hAnsi="Calibri Light"/>
          <w:sz w:val="24"/>
          <w:szCs w:val="24"/>
          <w:rtl w:val="0"/>
          <w:lang w:val="ru-RU"/>
        </w:rPr>
        <w:t xml:space="preserve">___ </w:t>
      </w:r>
      <w:r>
        <w:rPr>
          <w:rFonts w:ascii="Calibri Light" w:hAnsi="Calibri Light" w:hint="default"/>
          <w:sz w:val="24"/>
          <w:szCs w:val="24"/>
          <w:rtl w:val="0"/>
          <w:lang w:val="ru-RU"/>
        </w:rPr>
        <w:t>або Міжнародного фонду «Відродження»»</w:t>
      </w:r>
    </w:p>
    <w:p>
      <w:pPr>
        <w:pStyle w:val="Normal.0"/>
        <w:spacing w:before="240" w:after="0" w:line="276" w:lineRule="auto"/>
        <w:jc w:val="both"/>
        <w:rPr>
          <w:rFonts w:ascii="Calibri Light" w:cs="Calibri Light" w:hAnsi="Calibri Light" w:eastAsia="Calibri Light"/>
          <w:sz w:val="24"/>
          <w:szCs w:val="24"/>
        </w:rPr>
      </w:pPr>
    </w:p>
    <w:p>
      <w:pPr>
        <w:pStyle w:val="Normal.0"/>
      </w:pPr>
      <w:r>
        <w:rPr>
          <w:rFonts w:ascii="Arial Unicode MS" w:cs="Arial Unicode MS" w:hAnsi="Arial Unicode MS" w:eastAsia="Arial Unicode MS"/>
          <w:b w:val="0"/>
          <w:bCs w:val="0"/>
          <w:i w:val="0"/>
          <w:iCs w:val="0"/>
          <w:sz w:val="24"/>
          <w:szCs w:val="24"/>
        </w:rPr>
        <w:br w:type="page"/>
      </w:r>
    </w:p>
    <w:p>
      <w:pPr>
        <w:pStyle w:val="heading 1"/>
      </w:pPr>
      <w:r>
        <w:rPr>
          <w:rtl w:val="0"/>
          <w:lang w:val="ru-RU"/>
        </w:rPr>
        <w:t xml:space="preserve">Текстові матеріали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Маркування текстових матеріалів</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готуєте в рамках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залежить від майданчика</w:t>
      </w:r>
      <w:r>
        <w:rPr>
          <w:rFonts w:ascii="Calibri Light" w:hAnsi="Calibri Light"/>
          <w:sz w:val="24"/>
          <w:szCs w:val="24"/>
          <w:rtl w:val="0"/>
          <w:lang w:val="ru-RU"/>
        </w:rPr>
        <w:t xml:space="preserve">, </w:t>
      </w:r>
      <w:r>
        <w:rPr>
          <w:rFonts w:ascii="Calibri Light" w:hAnsi="Calibri Light" w:hint="default"/>
          <w:sz w:val="24"/>
          <w:szCs w:val="24"/>
          <w:rtl w:val="0"/>
          <w:lang w:val="ru-RU"/>
        </w:rPr>
        <w:t>на якому ви його публікуєте</w:t>
      </w:r>
      <w:r>
        <w:rPr>
          <w:rFonts w:ascii="Calibri Light" w:hAnsi="Calibri Light"/>
          <w:sz w:val="24"/>
          <w:szCs w:val="24"/>
          <w:rtl w:val="0"/>
          <w:lang w:val="ru-RU"/>
        </w:rPr>
        <w:t>.</w:t>
      </w:r>
    </w:p>
    <w:p>
      <w:pPr>
        <w:pStyle w:val="List Paragraph"/>
        <w:numPr>
          <w:ilvl w:val="0"/>
          <w:numId w:val="3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Якщо матеріал готує проєктна команда і він розміщується на майданчиках орагінації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сайт організації чи сайт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 в публікаціях необхідно додати дисклеймер та логотип Фонду</w:t>
      </w:r>
      <w:r>
        <w:rPr>
          <w:rFonts w:ascii="Calibri Light" w:hAnsi="Calibri Light"/>
          <w:sz w:val="24"/>
          <w:szCs w:val="24"/>
          <w:rtl w:val="0"/>
          <w:lang w:val="ru-RU"/>
        </w:rPr>
        <w:t>;</w:t>
      </w:r>
    </w:p>
    <w:p>
      <w:pPr>
        <w:pStyle w:val="List Paragraph"/>
        <w:numPr>
          <w:ilvl w:val="0"/>
          <w:numId w:val="3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матеріал готує проєктна команда</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він розміщується на сторонніх майданчиках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в ЗМІ</w:t>
      </w:r>
      <w:r>
        <w:rPr>
          <w:rFonts w:ascii="Calibri Light" w:hAnsi="Calibri Light"/>
          <w:sz w:val="24"/>
          <w:szCs w:val="24"/>
          <w:rtl w:val="0"/>
          <w:lang w:val="ru-RU"/>
        </w:rPr>
        <w:t xml:space="preserve">) </w:t>
      </w:r>
      <w:r>
        <w:rPr>
          <w:rFonts w:ascii="Calibri Light" w:hAnsi="Calibri Light" w:hint="default"/>
          <w:sz w:val="24"/>
          <w:szCs w:val="24"/>
          <w:rtl w:val="0"/>
          <w:lang w:val="ru-RU"/>
        </w:rPr>
        <w:t>та є частиною ваших проєктних зобов’язань – в публікації необхідно додати дисклеймер в довільній формі</w:t>
      </w:r>
      <w:r>
        <w:rPr>
          <w:rFonts w:ascii="Calibri Light" w:hAnsi="Calibri Light"/>
          <w:sz w:val="24"/>
          <w:szCs w:val="24"/>
          <w:rtl w:val="0"/>
          <w:lang w:val="ru-RU"/>
        </w:rPr>
        <w:t xml:space="preserve">, </w:t>
      </w:r>
      <w:r>
        <w:rPr>
          <w:rFonts w:ascii="Calibri Light" w:hAnsi="Calibri Light" w:hint="default"/>
          <w:sz w:val="24"/>
          <w:szCs w:val="24"/>
          <w:rtl w:val="0"/>
          <w:lang w:val="ru-RU"/>
        </w:rPr>
        <w:t>де буде зазначено про підтримку проєкту Фондом</w:t>
      </w:r>
      <w:r>
        <w:rPr>
          <w:rFonts w:ascii="Calibri Light" w:hAnsi="Calibri Light"/>
          <w:sz w:val="24"/>
          <w:szCs w:val="24"/>
          <w:rtl w:val="0"/>
          <w:lang w:val="ru-RU"/>
        </w:rPr>
        <w:t>;</w:t>
      </w:r>
    </w:p>
    <w:p>
      <w:pPr>
        <w:pStyle w:val="List Paragraph"/>
        <w:numPr>
          <w:ilvl w:val="0"/>
          <w:numId w:val="3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матеріал готує проєктна команда</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він розміщується на сторонніх майданчиках </w:t>
      </w:r>
      <w:r>
        <w:rPr>
          <w:rFonts w:ascii="Calibri Light" w:hAnsi="Calibri Light"/>
          <w:sz w:val="24"/>
          <w:szCs w:val="24"/>
          <w:rtl w:val="0"/>
          <w:lang w:val="ru-RU"/>
        </w:rPr>
        <w:t>(</w:t>
      </w:r>
      <w:r>
        <w:rPr>
          <w:rFonts w:ascii="Calibri Light" w:hAnsi="Calibri Light" w:hint="default"/>
          <w:sz w:val="24"/>
          <w:szCs w:val="24"/>
          <w:rtl w:val="0"/>
          <w:lang w:val="ru-RU"/>
        </w:rPr>
        <w:t>наприклад</w:t>
      </w:r>
      <w:r>
        <w:rPr>
          <w:rFonts w:ascii="Calibri Light" w:hAnsi="Calibri Light"/>
          <w:sz w:val="24"/>
          <w:szCs w:val="24"/>
          <w:rtl w:val="0"/>
          <w:lang w:val="ru-RU"/>
        </w:rPr>
        <w:t xml:space="preserve">, </w:t>
      </w:r>
      <w:r>
        <w:rPr>
          <w:rFonts w:ascii="Calibri Light" w:hAnsi="Calibri Light" w:hint="default"/>
          <w:sz w:val="24"/>
          <w:szCs w:val="24"/>
          <w:rtl w:val="0"/>
          <w:lang w:val="ru-RU"/>
        </w:rPr>
        <w:t>в ЗМІ</w:t>
      </w:r>
      <w:r>
        <w:rPr>
          <w:rFonts w:ascii="Calibri Light" w:hAnsi="Calibri Light"/>
          <w:sz w:val="24"/>
          <w:szCs w:val="24"/>
          <w:rtl w:val="0"/>
          <w:lang w:val="ru-RU"/>
        </w:rPr>
        <w:t xml:space="preserve">), </w:t>
      </w:r>
      <w:r>
        <w:rPr>
          <w:rFonts w:ascii="Calibri Light" w:hAnsi="Calibri Light" w:hint="default"/>
          <w:sz w:val="24"/>
          <w:szCs w:val="24"/>
          <w:rtl w:val="0"/>
          <w:lang w:val="ru-RU"/>
        </w:rPr>
        <w:t>але не є частиною ваших проєктних зобов’язань – згадка про підтримку Фонду не є обов’язковою</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є бажаною</w:t>
      </w:r>
      <w:r>
        <w:rPr>
          <w:rFonts w:ascii="Calibri Light" w:hAnsi="Calibri Light"/>
          <w:sz w:val="24"/>
          <w:szCs w:val="24"/>
          <w:rtl w:val="0"/>
          <w:lang w:val="ru-RU"/>
        </w:rPr>
        <w:t>;</w:t>
      </w:r>
    </w:p>
    <w:p>
      <w:pPr>
        <w:pStyle w:val="List Paragraph"/>
        <w:numPr>
          <w:ilvl w:val="0"/>
          <w:numId w:val="32"/>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матеріал готують журналісти ЗМІ про ваш проєкт за власною ініціативою – згадка про підтримку Фонду не є обов’язковою</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є бажаною</w:t>
      </w:r>
      <w:r>
        <w:rPr>
          <w:rFonts w:ascii="Calibri Light" w:hAnsi="Calibri Light"/>
          <w:sz w:val="24"/>
          <w:szCs w:val="24"/>
          <w:rtl w:val="0"/>
          <w:lang w:val="ru-RU"/>
        </w:rPr>
        <w:t>;</w:t>
      </w:r>
    </w:p>
    <w:p>
      <w:pPr>
        <w:pStyle w:val="heading 2"/>
      </w:pPr>
    </w:p>
    <w:p>
      <w:pPr>
        <w:pStyle w:val="heading 2"/>
      </w:pPr>
      <w:r>
        <w:rPr>
          <w:rtl w:val="0"/>
          <w:lang w:val="ru-RU"/>
        </w:rPr>
        <w:t>Цитата представника Фонду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За бажанням</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ви можете додавати цитати від представників Фонду </w:t>
      </w:r>
      <w:r>
        <w:rPr>
          <w:rFonts w:ascii="Calibri Light" w:hAnsi="Calibri Light"/>
          <w:sz w:val="24"/>
          <w:szCs w:val="24"/>
          <w:rtl w:val="0"/>
          <w:lang w:val="ru-RU"/>
        </w:rPr>
        <w:t>(</w:t>
      </w:r>
      <w:r>
        <w:rPr>
          <w:rFonts w:ascii="Calibri Light" w:hAnsi="Calibri Light" w:hint="default"/>
          <w:sz w:val="24"/>
          <w:szCs w:val="24"/>
          <w:rtl w:val="0"/>
          <w:lang w:val="ru-RU"/>
        </w:rPr>
        <w:t>виконавчий директор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директор профільної програми тощо</w:t>
      </w:r>
      <w:r>
        <w:rPr>
          <w:rFonts w:ascii="Calibri Light" w:hAnsi="Calibri Light"/>
          <w:sz w:val="24"/>
          <w:szCs w:val="24"/>
          <w:rtl w:val="0"/>
          <w:lang w:val="ru-RU"/>
        </w:rPr>
        <w:t xml:space="preserve">) </w:t>
      </w:r>
      <w:r>
        <w:rPr>
          <w:rFonts w:ascii="Calibri Light" w:hAnsi="Calibri Light" w:hint="default"/>
          <w:sz w:val="24"/>
          <w:szCs w:val="24"/>
          <w:rtl w:val="0"/>
          <w:lang w:val="ru-RU"/>
        </w:rPr>
        <w:t>до своїх текстових матеріалів</w:t>
      </w:r>
      <w:r>
        <w:rPr>
          <w:rFonts w:ascii="Calibri Light" w:hAnsi="Calibri Light"/>
          <w:sz w:val="24"/>
          <w:szCs w:val="24"/>
          <w:rtl w:val="0"/>
          <w:lang w:val="ru-RU"/>
        </w:rPr>
        <w:t xml:space="preserve">: </w:t>
      </w:r>
      <w:r>
        <w:rPr>
          <w:rFonts w:ascii="Calibri Light" w:hAnsi="Calibri Light" w:hint="default"/>
          <w:sz w:val="24"/>
          <w:szCs w:val="24"/>
          <w:rtl w:val="0"/>
          <w:lang w:val="ru-RU"/>
        </w:rPr>
        <w:t>статей</w:t>
      </w:r>
      <w:r>
        <w:rPr>
          <w:rFonts w:ascii="Calibri Light" w:hAnsi="Calibri Light"/>
          <w:sz w:val="24"/>
          <w:szCs w:val="24"/>
          <w:rtl w:val="0"/>
          <w:lang w:val="ru-RU"/>
        </w:rPr>
        <w:t xml:space="preserve">, </w:t>
      </w:r>
      <w:r>
        <w:rPr>
          <w:rFonts w:ascii="Calibri Light" w:hAnsi="Calibri Light" w:hint="default"/>
          <w:sz w:val="24"/>
          <w:szCs w:val="24"/>
          <w:rtl w:val="0"/>
          <w:lang w:val="ru-RU"/>
        </w:rPr>
        <w:t>прес</w:t>
      </w:r>
      <w:r>
        <w:rPr>
          <w:rFonts w:ascii="Calibri Light" w:hAnsi="Calibri Light"/>
          <w:sz w:val="24"/>
          <w:szCs w:val="24"/>
          <w:rtl w:val="0"/>
          <w:lang w:val="ru-RU"/>
        </w:rPr>
        <w:t>-</w:t>
      </w:r>
      <w:r>
        <w:rPr>
          <w:rFonts w:ascii="Calibri Light" w:hAnsi="Calibri Light" w:hint="default"/>
          <w:sz w:val="24"/>
          <w:szCs w:val="24"/>
          <w:rtl w:val="0"/>
          <w:lang w:val="ru-RU"/>
        </w:rPr>
        <w:t>релізів тощо</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Щоб отримати цитату</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напишіть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sz w:val="24"/>
          <w:szCs w:val="24"/>
          <w:rtl w:val="0"/>
          <w:lang w:val="ru-RU"/>
        </w:rPr>
        <w:t xml:space="preserve">. </w:t>
      </w:r>
      <w:r>
        <w:rPr>
          <w:rFonts w:ascii="Calibri Light" w:hAnsi="Calibri Light" w:hint="default"/>
          <w:sz w:val="24"/>
          <w:szCs w:val="24"/>
          <w:rtl w:val="0"/>
          <w:lang w:val="ru-RU"/>
        </w:rPr>
        <w:t>Розраховуйте час</w:t>
      </w:r>
      <w:r>
        <w:rPr>
          <w:rFonts w:ascii="Calibri Light" w:hAnsi="Calibri Light"/>
          <w:sz w:val="24"/>
          <w:szCs w:val="24"/>
          <w:rtl w:val="0"/>
          <w:lang w:val="ru-RU"/>
        </w:rPr>
        <w:t xml:space="preserve">, </w:t>
      </w:r>
      <w:r>
        <w:rPr>
          <w:rFonts w:ascii="Calibri Light" w:hAnsi="Calibri Light" w:hint="default"/>
          <w:sz w:val="24"/>
          <w:szCs w:val="24"/>
          <w:rtl w:val="0"/>
          <w:lang w:val="ru-RU"/>
        </w:rPr>
        <w:t>щоб на підготовку цитати у нас було не менше однієї доби</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pPr>
      <w:r>
        <w:rPr>
          <w:rFonts w:ascii="Arial Unicode MS" w:cs="Arial Unicode MS" w:hAnsi="Arial Unicode MS" w:eastAsia="Arial Unicode MS"/>
          <w:b w:val="0"/>
          <w:bCs w:val="0"/>
          <w:i w:val="0"/>
          <w:iCs w:val="0"/>
          <w:sz w:val="24"/>
          <w:szCs w:val="24"/>
        </w:rPr>
        <w:br w:type="page"/>
      </w:r>
    </w:p>
    <w:p>
      <w:pPr>
        <w:pStyle w:val="heading 1"/>
      </w:pPr>
      <w:r>
        <w:rPr>
          <w:rtl w:val="0"/>
          <w:lang w:val="ru-RU"/>
        </w:rPr>
        <w:t>Соціальні мережі</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Вам не потрібно жодним чином узгоджувати матеріали публікацій для соціальних мереж</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якщо у вас є бажання порадитися щодо контенту</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який ви готуєте – ви можете написати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irf</w:t>
      </w:r>
      <w:r>
        <w:rPr>
          <w:rStyle w:val="Посилання"/>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r>
        <w:rPr>
          <w:rFonts w:ascii="Calibri Light" w:hAnsi="Calibri Light" w:hint="default"/>
          <w:sz w:val="24"/>
          <w:szCs w:val="24"/>
          <w:rtl w:val="0"/>
          <w:lang w:val="ru-RU"/>
        </w:rPr>
        <w:t xml:space="preserve"> і ми обговоримо питання</w:t>
      </w:r>
      <w:r>
        <w:rPr>
          <w:rFonts w:ascii="Calibri Light" w:hAnsi="Calibri Light"/>
          <w:sz w:val="24"/>
          <w:szCs w:val="24"/>
          <w:rtl w:val="0"/>
          <w:lang w:val="ru-RU"/>
        </w:rPr>
        <w:t xml:space="preserve">, </w:t>
      </w:r>
      <w:r>
        <w:rPr>
          <w:rFonts w:ascii="Calibri Light" w:hAnsi="Calibri Light" w:hint="default"/>
          <w:sz w:val="24"/>
          <w:szCs w:val="24"/>
          <w:rtl w:val="0"/>
          <w:lang w:val="ru-RU"/>
        </w:rPr>
        <w:t>які вас хвилюють</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 соціальних мережах ми не радимо використовувати повний текст дисклеймера</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ми закликаємо вас додавати згадки про співпрацю з Фондом іншим чином</w:t>
      </w:r>
      <w:r>
        <w:rPr>
          <w:rFonts w:ascii="Calibri Light" w:hAnsi="Calibri Light"/>
          <w:sz w:val="24"/>
          <w:szCs w:val="24"/>
          <w:rtl w:val="0"/>
          <w:lang w:val="ru-RU"/>
        </w:rPr>
        <w:t>:</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ви окремо розробляєте зображення або відео для соціальних мереж – просимо додати туди логотип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Це не стосується фотографій без надписів</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ви не додаєте на них інші логотипи</w:t>
      </w:r>
      <w:r>
        <w:rPr>
          <w:rFonts w:ascii="Calibri Light" w:hAnsi="Calibri Light"/>
          <w:sz w:val="24"/>
          <w:szCs w:val="24"/>
          <w:rtl w:val="0"/>
          <w:lang w:val="ru-RU"/>
        </w:rPr>
        <w:t xml:space="preserve">. </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ви створюєте окремі сторінки проєкту або створюєте події в рамках проєкту – додайте на їх обгортку зображення з логотипом Фонду</w:t>
      </w:r>
      <w:r>
        <w:rPr>
          <w:rFonts w:ascii="Calibri Light" w:hAnsi="Calibri Light"/>
          <w:sz w:val="24"/>
          <w:szCs w:val="24"/>
          <w:rtl w:val="0"/>
          <w:lang w:val="ru-RU"/>
        </w:rPr>
        <w:t>;</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Щоб ми могли відслідковувати ваші публікації в соцмережах</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ви можете тегати сторінки фонду </w:t>
      </w:r>
      <w:r>
        <w:rPr>
          <w:rFonts w:ascii="Calibri Light" w:hAnsi="Calibri Light"/>
          <w:sz w:val="24"/>
          <w:szCs w:val="24"/>
          <w:rtl w:val="0"/>
          <w:lang w:val="ru-RU"/>
        </w:rPr>
        <w:t>(</w:t>
      </w:r>
      <w:r>
        <w:rPr>
          <w:rStyle w:val="Посилання"/>
          <w:rFonts w:ascii="Calibri Light" w:cs="Calibri Light" w:hAnsi="Calibri Light" w:eastAsia="Calibri Light"/>
          <w:sz w:val="24"/>
          <w:szCs w:val="24"/>
        </w:rPr>
        <w:fldChar w:fldCharType="begin" w:fldLock="0"/>
      </w:r>
      <w:r>
        <w:rPr>
          <w:rStyle w:val="Посилання"/>
          <w:rFonts w:ascii="Calibri Light" w:cs="Calibri Light" w:hAnsi="Calibri Light" w:eastAsia="Calibri Light"/>
          <w:sz w:val="24"/>
          <w:szCs w:val="24"/>
        </w:rPr>
        <w:instrText xml:space="preserve"> HYPERLINK "https://www.facebook.com/irf.ukraine"</w:instrText>
      </w:r>
      <w:r>
        <w:rPr>
          <w:rStyle w:val="Посилання"/>
          <w:rFonts w:ascii="Calibri Light" w:cs="Calibri Light" w:hAnsi="Calibri Light" w:eastAsia="Calibri Light"/>
          <w:sz w:val="24"/>
          <w:szCs w:val="24"/>
        </w:rPr>
        <w:fldChar w:fldCharType="separate" w:fldLock="0"/>
      </w:r>
      <w:r>
        <w:rPr>
          <w:rStyle w:val="Посилання"/>
          <w:rFonts w:ascii="Calibri Light" w:hAnsi="Calibri Light" w:hint="default"/>
          <w:sz w:val="24"/>
          <w:szCs w:val="24"/>
          <w:rtl w:val="0"/>
          <w:lang w:val="ru-RU"/>
        </w:rPr>
        <w:t>фейсбук</w:t>
      </w:r>
      <w:r>
        <w:rPr>
          <w:rFonts w:ascii="Calibri Light" w:cs="Calibri Light" w:hAnsi="Calibri Light" w:eastAsia="Calibri Light"/>
          <w:sz w:val="24"/>
          <w:szCs w:val="24"/>
        </w:rPr>
        <w:fldChar w:fldCharType="end" w:fldLock="0"/>
      </w:r>
      <w:r>
        <w:rPr>
          <w:rFonts w:ascii="Calibri Light" w:hAnsi="Calibri Light"/>
          <w:sz w:val="24"/>
          <w:szCs w:val="24"/>
          <w:rtl w:val="0"/>
          <w:lang w:val="ru-RU"/>
        </w:rPr>
        <w:t xml:space="preserve">, </w:t>
      </w:r>
      <w:r>
        <w:rPr>
          <w:rStyle w:val="Посилання"/>
          <w:rFonts w:ascii="Calibri Light" w:cs="Calibri Light" w:hAnsi="Calibri Light" w:eastAsia="Calibri Light"/>
          <w:sz w:val="24"/>
          <w:szCs w:val="24"/>
        </w:rPr>
        <w:fldChar w:fldCharType="begin" w:fldLock="0"/>
      </w:r>
      <w:r>
        <w:rPr>
          <w:rStyle w:val="Посилання"/>
          <w:rFonts w:ascii="Calibri Light" w:cs="Calibri Light" w:hAnsi="Calibri Light" w:eastAsia="Calibri Light"/>
          <w:sz w:val="24"/>
          <w:szCs w:val="24"/>
        </w:rPr>
        <w:instrText xml:space="preserve"> HYPERLINK "https://www.instagram.com/irf_ukraine/"</w:instrText>
      </w:r>
      <w:r>
        <w:rPr>
          <w:rStyle w:val="Посилання"/>
          <w:rFonts w:ascii="Calibri Light" w:cs="Calibri Light" w:hAnsi="Calibri Light" w:eastAsia="Calibri Light"/>
          <w:sz w:val="24"/>
          <w:szCs w:val="24"/>
        </w:rPr>
        <w:fldChar w:fldCharType="separate" w:fldLock="0"/>
      </w:r>
      <w:r>
        <w:rPr>
          <w:rStyle w:val="Посилання"/>
          <w:rFonts w:ascii="Calibri Light" w:hAnsi="Calibri Light" w:hint="default"/>
          <w:sz w:val="24"/>
          <w:szCs w:val="24"/>
          <w:rtl w:val="0"/>
          <w:lang w:val="ru-RU"/>
        </w:rPr>
        <w:t>інстаграм</w:t>
      </w:r>
      <w:r>
        <w:rPr>
          <w:rFonts w:ascii="Calibri Light" w:cs="Calibri Light" w:hAnsi="Calibri Light" w:eastAsia="Calibri Light"/>
          <w:sz w:val="24"/>
          <w:szCs w:val="24"/>
        </w:rPr>
        <w:fldChar w:fldCharType="end" w:fldLock="0"/>
      </w:r>
      <w:r>
        <w:rPr>
          <w:rFonts w:ascii="Calibri Light" w:hAnsi="Calibri Light"/>
          <w:sz w:val="24"/>
          <w:szCs w:val="24"/>
          <w:rtl w:val="0"/>
          <w:lang w:val="ru-RU"/>
        </w:rPr>
        <w:t xml:space="preserve">, </w:t>
      </w:r>
      <w:r>
        <w:rPr>
          <w:rStyle w:val="Посилання"/>
          <w:rFonts w:ascii="Calibri Light" w:cs="Calibri Light" w:hAnsi="Calibri Light" w:eastAsia="Calibri Light"/>
          <w:sz w:val="24"/>
          <w:szCs w:val="24"/>
        </w:rPr>
        <w:fldChar w:fldCharType="begin" w:fldLock="0"/>
      </w:r>
      <w:r>
        <w:rPr>
          <w:rStyle w:val="Посилання"/>
          <w:rFonts w:ascii="Calibri Light" w:cs="Calibri Light" w:hAnsi="Calibri Light" w:eastAsia="Calibri Light"/>
          <w:sz w:val="24"/>
          <w:szCs w:val="24"/>
        </w:rPr>
        <w:instrText xml:space="preserve"> HYPERLINK "https://twitter.com/IRF_Ukraine"</w:instrText>
      </w:r>
      <w:r>
        <w:rPr>
          <w:rStyle w:val="Посилання"/>
          <w:rFonts w:ascii="Calibri Light" w:cs="Calibri Light" w:hAnsi="Calibri Light" w:eastAsia="Calibri Light"/>
          <w:sz w:val="24"/>
          <w:szCs w:val="24"/>
        </w:rPr>
        <w:fldChar w:fldCharType="separate" w:fldLock="0"/>
      </w:r>
      <w:r>
        <w:rPr>
          <w:rStyle w:val="Посилання"/>
          <w:rFonts w:ascii="Calibri Light" w:hAnsi="Calibri Light" w:hint="default"/>
          <w:sz w:val="24"/>
          <w:szCs w:val="24"/>
          <w:rtl w:val="0"/>
          <w:lang w:val="ru-RU"/>
        </w:rPr>
        <w:t>твіттер</w:t>
      </w:r>
      <w:r>
        <w:rPr>
          <w:rFonts w:ascii="Calibri Light" w:cs="Calibri Light" w:hAnsi="Calibri Light" w:eastAsia="Calibri Light"/>
          <w:sz w:val="24"/>
          <w:szCs w:val="24"/>
        </w:rPr>
        <w:fldChar w:fldCharType="end" w:fldLock="0"/>
      </w:r>
      <w:r>
        <w:rPr>
          <w:rFonts w:ascii="Calibri Light" w:hAnsi="Calibri Light"/>
          <w:sz w:val="24"/>
          <w:szCs w:val="24"/>
          <w:rtl w:val="0"/>
          <w:lang w:val="ru-RU"/>
        </w:rPr>
        <w:t xml:space="preserve">) </w:t>
      </w:r>
      <w:r>
        <w:rPr>
          <w:rFonts w:ascii="Calibri Light" w:hAnsi="Calibri Light" w:hint="default"/>
          <w:sz w:val="24"/>
          <w:szCs w:val="24"/>
          <w:rtl w:val="0"/>
          <w:lang w:val="ru-RU"/>
        </w:rPr>
        <w:t>або ж додавати хештеги</w:t>
      </w:r>
      <w:r>
        <w:rPr>
          <w:rFonts w:ascii="Calibri Light" w:hAnsi="Calibri Light"/>
          <w:sz w:val="24"/>
          <w:szCs w:val="24"/>
          <w:rtl w:val="0"/>
          <w:lang w:val="ru-RU"/>
        </w:rPr>
        <w:t xml:space="preserve">: </w:t>
      </w:r>
      <w:r>
        <w:rPr>
          <w:rFonts w:ascii="Carlito" w:hAnsi="Carlito"/>
          <w:b w:val="1"/>
          <w:bCs w:val="1"/>
          <w:sz w:val="24"/>
          <w:szCs w:val="24"/>
          <w:rtl w:val="0"/>
          <w:lang w:val="ru-RU"/>
        </w:rPr>
        <w:t>#</w:t>
      </w:r>
      <w:r>
        <w:rPr>
          <w:rFonts w:ascii="Carlito" w:hAnsi="Carlito" w:hint="default"/>
          <w:b w:val="1"/>
          <w:bCs w:val="1"/>
          <w:sz w:val="24"/>
          <w:szCs w:val="24"/>
          <w:rtl w:val="0"/>
          <w:lang w:val="ru-RU"/>
        </w:rPr>
        <w:t>ФондВідродження</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публікація українською мовою або </w:t>
      </w:r>
      <w:r>
        <w:rPr>
          <w:rFonts w:ascii="Carlito" w:hAnsi="Carlito"/>
          <w:b w:val="1"/>
          <w:bCs w:val="1"/>
          <w:sz w:val="24"/>
          <w:szCs w:val="24"/>
          <w:rtl w:val="0"/>
          <w:lang w:val="ru-RU"/>
        </w:rPr>
        <w:t>#IRFUkraine</w:t>
      </w:r>
      <w:r>
        <w:rPr>
          <w:rFonts w:ascii="Calibri Light" w:hAnsi="Calibri Light"/>
          <w:sz w:val="24"/>
          <w:szCs w:val="24"/>
          <w:rtl w:val="0"/>
          <w:lang w:val="ru-RU"/>
        </w:rPr>
        <w:t xml:space="preserve">, </w:t>
      </w:r>
      <w:r>
        <w:rPr>
          <w:rFonts w:ascii="Calibri Light" w:hAnsi="Calibri Light" w:hint="default"/>
          <w:sz w:val="24"/>
          <w:szCs w:val="24"/>
          <w:rtl w:val="0"/>
          <w:lang w:val="ru-RU"/>
        </w:rPr>
        <w:t>якщо публікація будь</w:t>
      </w:r>
      <w:r>
        <w:rPr>
          <w:rFonts w:ascii="Calibri Light" w:hAnsi="Calibri Light"/>
          <w:sz w:val="24"/>
          <w:szCs w:val="24"/>
          <w:rtl w:val="0"/>
          <w:lang w:val="ru-RU"/>
        </w:rPr>
        <w:t>-</w:t>
      </w:r>
      <w:r>
        <w:rPr>
          <w:rFonts w:ascii="Calibri Light" w:hAnsi="Calibri Light" w:hint="default"/>
          <w:sz w:val="24"/>
          <w:szCs w:val="24"/>
          <w:rtl w:val="0"/>
          <w:lang w:val="ru-RU"/>
        </w:rPr>
        <w:t>якою іншою мовою</w:t>
      </w:r>
      <w:r>
        <w:rPr>
          <w:rFonts w:ascii="Calibri Light" w:hAnsi="Calibri Light"/>
          <w:sz w:val="24"/>
          <w:szCs w:val="24"/>
          <w:rtl w:val="0"/>
          <w:lang w:val="ru-RU"/>
        </w:rPr>
        <w:t xml:space="preserve">. </w:t>
      </w:r>
      <w:r>
        <w:rPr>
          <w:rFonts w:ascii="Calibri Light" w:hAnsi="Calibri Light" w:hint="default"/>
          <w:sz w:val="24"/>
          <w:szCs w:val="24"/>
          <w:rtl w:val="0"/>
          <w:lang w:val="ru-RU"/>
        </w:rPr>
        <w:t>Ви можете використовувати лише тег або лише хештег</w:t>
      </w:r>
      <w:r>
        <w:rPr>
          <w:rFonts w:ascii="Calibri Light" w:hAnsi="Calibri Light"/>
          <w:sz w:val="24"/>
          <w:szCs w:val="24"/>
          <w:rtl w:val="0"/>
          <w:lang w:val="ru-RU"/>
        </w:rPr>
        <w:t xml:space="preserve">, </w:t>
      </w:r>
      <w:r>
        <w:rPr>
          <w:rFonts w:ascii="Calibri Light" w:hAnsi="Calibri Light" w:hint="default"/>
          <w:sz w:val="24"/>
          <w:szCs w:val="24"/>
          <w:rtl w:val="0"/>
          <w:lang w:val="ru-RU"/>
        </w:rPr>
        <w:t>або ж поєднувати їх</w:t>
      </w:r>
      <w:r>
        <w:rPr>
          <w:rFonts w:ascii="Calibri Light" w:hAnsi="Calibri Light"/>
          <w:sz w:val="24"/>
          <w:szCs w:val="24"/>
          <w:rtl w:val="0"/>
          <w:lang w:val="ru-RU"/>
        </w:rPr>
        <w:t>;</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 xml:space="preserve">Якщо ви створюєте </w:t>
      </w:r>
      <w:r>
        <w:rPr>
          <w:rFonts w:ascii="Calibri Light" w:hAnsi="Calibri Light"/>
          <w:sz w:val="24"/>
          <w:szCs w:val="24"/>
          <w:rtl w:val="0"/>
          <w:lang w:val="en-US"/>
        </w:rPr>
        <w:t>facebook</w:t>
      </w:r>
      <w:r>
        <w:rPr>
          <w:rFonts w:ascii="Calibri Light" w:hAnsi="Calibri Light"/>
          <w:sz w:val="24"/>
          <w:szCs w:val="24"/>
          <w:rtl w:val="0"/>
          <w:lang w:val="ru-RU"/>
        </w:rPr>
        <w:t>-</w:t>
      </w:r>
      <w:r>
        <w:rPr>
          <w:rFonts w:ascii="Calibri Light" w:hAnsi="Calibri Light" w:hint="default"/>
          <w:sz w:val="24"/>
          <w:szCs w:val="24"/>
          <w:rtl w:val="0"/>
          <w:lang w:val="ru-RU"/>
        </w:rPr>
        <w:t>подію – додайте</w:t>
      </w:r>
      <w:r>
        <w:rPr>
          <w:rFonts w:ascii="Calibri Light" w:hAnsi="Calibri Light"/>
          <w:sz w:val="24"/>
          <w:szCs w:val="24"/>
          <w:rtl w:val="0"/>
          <w:lang w:val="ru-RU"/>
        </w:rPr>
        <w:t xml:space="preserve">, </w:t>
      </w:r>
      <w:r>
        <w:rPr>
          <w:rFonts w:ascii="Calibri Light" w:hAnsi="Calibri Light" w:hint="default"/>
          <w:sz w:val="24"/>
          <w:szCs w:val="24"/>
          <w:rtl w:val="0"/>
          <w:lang w:val="ru-RU"/>
        </w:rPr>
        <w:t>будь ласка</w:t>
      </w:r>
      <w:r>
        <w:rPr>
          <w:rFonts w:ascii="Calibri Light" w:hAnsi="Calibri Light"/>
          <w:sz w:val="24"/>
          <w:szCs w:val="24"/>
          <w:rtl w:val="0"/>
          <w:lang w:val="ru-RU"/>
        </w:rPr>
        <w:t xml:space="preserve">, </w:t>
      </w:r>
      <w:r>
        <w:rPr>
          <w:rFonts w:ascii="Calibri Light" w:hAnsi="Calibri Light" w:hint="default"/>
          <w:sz w:val="24"/>
          <w:szCs w:val="24"/>
          <w:rtl w:val="0"/>
          <w:lang w:val="ru-RU"/>
        </w:rPr>
        <w:t>сторінку фонду до співорганізаторів</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tbl>
      <w:tblPr>
        <w:tblW w:w="939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584"/>
        <w:gridCol w:w="4812"/>
      </w:tblGrid>
      <w:tr>
        <w:tblPrEx>
          <w:shd w:val="clear" w:color="auto" w:fill="d0ddef"/>
        </w:tblPrEx>
        <w:trPr>
          <w:trHeight w:val="257"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rlito" w:hAnsi="Carlito" w:hint="default"/>
                <w:b w:val="1"/>
                <w:bCs w:val="1"/>
                <w:sz w:val="24"/>
                <w:szCs w:val="24"/>
                <w:shd w:val="nil" w:color="auto" w:fill="auto"/>
                <w:rtl w:val="0"/>
              </w:rPr>
              <w:t>Тип контенту</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rlito" w:hAnsi="Carlito" w:hint="default"/>
                <w:b w:val="1"/>
                <w:bCs w:val="1"/>
                <w:sz w:val="24"/>
                <w:szCs w:val="24"/>
                <w:shd w:val="nil" w:color="auto" w:fill="auto"/>
                <w:rtl w:val="0"/>
              </w:rPr>
              <w:t>Спосіб згадки</w:t>
            </w:r>
          </w:p>
        </w:tc>
      </w:tr>
      <w:tr>
        <w:tblPrEx>
          <w:shd w:val="clear" w:color="auto" w:fill="d0ddef"/>
        </w:tblPrEx>
        <w:trPr>
          <w:trHeight w:val="59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hint="default"/>
                <w:sz w:val="24"/>
                <w:szCs w:val="24"/>
                <w:shd w:val="nil" w:color="auto" w:fill="auto"/>
                <w:rtl w:val="0"/>
                <w:lang w:val="ru-RU"/>
              </w:rPr>
              <w:t xml:space="preserve">Записи в </w:t>
            </w:r>
            <w:r>
              <w:rPr>
                <w:rFonts w:ascii="Calibri Light" w:hAnsi="Calibri Light"/>
                <w:sz w:val="24"/>
                <w:szCs w:val="24"/>
                <w:shd w:val="nil" w:color="auto" w:fill="auto"/>
                <w:rtl w:val="0"/>
                <w:lang w:val="en-US"/>
              </w:rPr>
              <w:t>Facebook, Instagram</w:t>
            </w:r>
            <w:r>
              <w:rPr>
                <w:rFonts w:ascii="Calibri Light" w:hAnsi="Calibri Light"/>
                <w:sz w:val="24"/>
                <w:szCs w:val="24"/>
                <w:shd w:val="nil" w:color="auto" w:fill="auto"/>
                <w:rtl w:val="0"/>
              </w:rPr>
              <w:t>,</w:t>
            </w:r>
            <w:r>
              <w:rPr>
                <w:rFonts w:ascii="Calibri Light" w:hAnsi="Calibri Light"/>
                <w:sz w:val="24"/>
                <w:szCs w:val="24"/>
                <w:shd w:val="nil" w:color="auto" w:fill="auto"/>
                <w:rtl w:val="0"/>
                <w:lang w:val="en-US"/>
              </w:rPr>
              <w:t xml:space="preserve"> Twitter</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hint="default"/>
                <w:sz w:val="24"/>
                <w:szCs w:val="24"/>
                <w:shd w:val="nil" w:color="auto" w:fill="auto"/>
                <w:rtl w:val="0"/>
                <w:lang w:val="ru-RU"/>
              </w:rPr>
              <w:t xml:space="preserve">Тег або хештег </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лого </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якщо зображення розроблені окремо</w:t>
            </w:r>
            <w:r>
              <w:rPr>
                <w:rFonts w:ascii="Calibri Light" w:hAnsi="Calibri Light"/>
                <w:sz w:val="24"/>
                <w:szCs w:val="24"/>
                <w:shd w:val="nil" w:color="auto" w:fill="auto"/>
                <w:rtl w:val="0"/>
              </w:rPr>
              <w:t>)</w:t>
            </w:r>
          </w:p>
        </w:tc>
      </w:tr>
      <w:tr>
        <w:tblPrEx>
          <w:shd w:val="clear" w:color="auto" w:fill="d0ddef"/>
        </w:tblPrEx>
        <w:trPr>
          <w:trHeight w:val="26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sz w:val="24"/>
                <w:szCs w:val="24"/>
                <w:shd w:val="nil" w:color="auto" w:fill="auto"/>
                <w:rtl w:val="0"/>
                <w:lang w:val="en-US"/>
              </w:rPr>
              <w:t>Tik-Tok</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hint="default"/>
                <w:sz w:val="24"/>
                <w:szCs w:val="24"/>
                <w:shd w:val="nil" w:color="auto" w:fill="auto"/>
                <w:rtl w:val="0"/>
                <w:lang w:val="ru-RU"/>
              </w:rPr>
              <w:t>Хештег або лого</w:t>
            </w:r>
          </w:p>
        </w:tc>
      </w:tr>
      <w:tr>
        <w:tblPrEx>
          <w:shd w:val="clear" w:color="auto" w:fill="d0ddef"/>
        </w:tblPrEx>
        <w:trPr>
          <w:trHeight w:val="28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hint="default"/>
                <w:sz w:val="24"/>
                <w:szCs w:val="24"/>
                <w:shd w:val="nil" w:color="auto" w:fill="auto"/>
                <w:rtl w:val="0"/>
              </w:rPr>
              <w:t>Рілс</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 xml:space="preserve">Сторіс в </w:t>
            </w:r>
            <w:r>
              <w:rPr>
                <w:rFonts w:ascii="Calibri Light" w:hAnsi="Calibri Light"/>
                <w:sz w:val="24"/>
                <w:szCs w:val="24"/>
                <w:shd w:val="nil" w:color="auto" w:fill="auto"/>
                <w:rtl w:val="0"/>
                <w:lang w:val="en-US"/>
              </w:rPr>
              <w:t>Instagram</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hint="default"/>
                <w:sz w:val="24"/>
                <w:szCs w:val="24"/>
                <w:shd w:val="nil" w:color="auto" w:fill="auto"/>
                <w:rtl w:val="0"/>
              </w:rPr>
              <w:t>Лого або усна згадка</w:t>
            </w:r>
          </w:p>
        </w:tc>
      </w:tr>
      <w:tr>
        <w:tblPrEx>
          <w:shd w:val="clear" w:color="auto" w:fill="d0ddef"/>
        </w:tblPrEx>
        <w:trPr>
          <w:trHeight w:val="332"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sz w:val="24"/>
                <w:szCs w:val="24"/>
                <w:shd w:val="nil" w:color="auto" w:fill="auto"/>
                <w:rtl w:val="0"/>
                <w:lang w:val="en-US"/>
              </w:rPr>
              <w:t>Facebook</w:t>
            </w:r>
            <w:r>
              <w:rPr>
                <w:rFonts w:ascii="Calibri Light" w:hAnsi="Calibri Light"/>
                <w:sz w:val="24"/>
                <w:szCs w:val="24"/>
                <w:shd w:val="nil" w:color="auto" w:fill="auto"/>
                <w:rtl w:val="0"/>
              </w:rPr>
              <w:t>-</w:t>
            </w:r>
            <w:r>
              <w:rPr>
                <w:rFonts w:ascii="Calibri Light" w:hAnsi="Calibri Light" w:hint="default"/>
                <w:sz w:val="24"/>
                <w:szCs w:val="24"/>
                <w:shd w:val="nil" w:color="auto" w:fill="auto"/>
                <w:rtl w:val="0"/>
              </w:rPr>
              <w:t>подія</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Fonts w:ascii="Calibri Light" w:hAnsi="Calibri Light" w:hint="default"/>
                <w:sz w:val="24"/>
                <w:szCs w:val="24"/>
                <w:shd w:val="nil" w:color="auto" w:fill="auto"/>
                <w:rtl w:val="0"/>
                <w:lang w:val="ru-RU"/>
              </w:rPr>
              <w:t>Лого</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дисклеймер</w:t>
            </w:r>
            <w:r>
              <w:rPr>
                <w:rFonts w:ascii="Calibri Light" w:hAnsi="Calibri Light"/>
                <w:sz w:val="24"/>
                <w:szCs w:val="24"/>
                <w:shd w:val="nil" w:color="auto" w:fill="auto"/>
                <w:rtl w:val="0"/>
              </w:rPr>
              <w:t xml:space="preserve">, </w:t>
            </w:r>
            <w:r>
              <w:rPr>
                <w:rFonts w:ascii="Calibri Light" w:hAnsi="Calibri Light" w:hint="default"/>
                <w:sz w:val="24"/>
                <w:szCs w:val="24"/>
                <w:shd w:val="nil" w:color="auto" w:fill="auto"/>
                <w:rtl w:val="0"/>
              </w:rPr>
              <w:t>співорганізатори</w:t>
            </w:r>
          </w:p>
        </w:tc>
      </w:tr>
    </w:tbl>
    <w:p>
      <w:pPr>
        <w:pStyle w:val="Normal.0"/>
        <w:widowControl w:val="0"/>
        <w:spacing w:before="240" w:after="0" w:line="240"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За попереднім погодженням</w:t>
      </w:r>
      <w:r>
        <w:rPr>
          <w:rFonts w:ascii="Calibri Light" w:hAnsi="Calibri Light"/>
          <w:sz w:val="24"/>
          <w:szCs w:val="24"/>
          <w:rtl w:val="0"/>
          <w:lang w:val="ru-RU"/>
        </w:rPr>
        <w:t xml:space="preserve">, </w:t>
      </w:r>
      <w:r>
        <w:rPr>
          <w:rFonts w:ascii="Calibri Light" w:hAnsi="Calibri Light" w:hint="default"/>
          <w:sz w:val="24"/>
          <w:szCs w:val="24"/>
          <w:rtl w:val="0"/>
          <w:lang w:val="ru-RU"/>
        </w:rPr>
        <w:t>ми можемо кроспостити ваші онлайн</w:t>
      </w:r>
      <w:r>
        <w:rPr>
          <w:rFonts w:ascii="Calibri Light" w:hAnsi="Calibri Light"/>
          <w:sz w:val="24"/>
          <w:szCs w:val="24"/>
          <w:rtl w:val="0"/>
          <w:lang w:val="ru-RU"/>
        </w:rPr>
        <w:t>-</w:t>
      </w:r>
      <w:r>
        <w:rPr>
          <w:rFonts w:ascii="Calibri Light" w:hAnsi="Calibri Light" w:hint="default"/>
          <w:sz w:val="24"/>
          <w:szCs w:val="24"/>
          <w:rtl w:val="0"/>
          <w:lang w:val="ru-RU"/>
        </w:rPr>
        <w:t xml:space="preserve">трансляції у </w:t>
      </w:r>
      <w:r>
        <w:rPr>
          <w:rFonts w:ascii="Calibri Light" w:hAnsi="Calibri Light"/>
          <w:sz w:val="24"/>
          <w:szCs w:val="24"/>
          <w:rtl w:val="0"/>
          <w:lang w:val="ru-RU"/>
        </w:rPr>
        <w:t xml:space="preserve">facebook </w:t>
      </w:r>
      <w:r>
        <w:rPr>
          <w:rFonts w:ascii="Calibri Light" w:hAnsi="Calibri Light" w:hint="default"/>
          <w:sz w:val="24"/>
          <w:szCs w:val="24"/>
          <w:rtl w:val="0"/>
          <w:lang w:val="ru-RU"/>
        </w:rPr>
        <w:t xml:space="preserve">на сторінку Фонду </w:t>
      </w:r>
      <w:r>
        <w:rPr>
          <w:rFonts w:ascii="Calibri Light" w:hAnsi="Calibri Light"/>
          <w:sz w:val="24"/>
          <w:szCs w:val="24"/>
          <w:rtl w:val="0"/>
          <w:lang w:val="ru-RU"/>
        </w:rPr>
        <w:t xml:space="preserve">(33 </w:t>
      </w:r>
      <w:r>
        <w:rPr>
          <w:rFonts w:ascii="Calibri Light" w:hAnsi="Calibri Light" w:hint="default"/>
          <w:sz w:val="24"/>
          <w:szCs w:val="24"/>
          <w:rtl w:val="0"/>
          <w:lang w:val="ru-RU"/>
        </w:rPr>
        <w:t>тис</w:t>
      </w:r>
      <w:r>
        <w:rPr>
          <w:rFonts w:ascii="Calibri Light" w:hAnsi="Calibri Light"/>
          <w:sz w:val="24"/>
          <w:szCs w:val="24"/>
          <w:rtl w:val="0"/>
          <w:lang w:val="ru-RU"/>
        </w:rPr>
        <w:t xml:space="preserve">. </w:t>
      </w:r>
      <w:r>
        <w:rPr>
          <w:rFonts w:ascii="Calibri Light" w:hAnsi="Calibri Light" w:hint="default"/>
          <w:sz w:val="24"/>
          <w:szCs w:val="24"/>
          <w:rtl w:val="0"/>
          <w:lang w:val="ru-RU"/>
        </w:rPr>
        <w:t>підписників</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Для узгодження – напишіть повідомлення сторінці Фонду або на </w:t>
      </w:r>
      <w:r>
        <w:rPr>
          <w:rStyle w:val="Hyperlink.1"/>
        </w:rPr>
        <w:fldChar w:fldCharType="begin" w:fldLock="0"/>
      </w:r>
      <w:r>
        <w:rPr>
          <w:rStyle w:val="Hyperlink.1"/>
        </w:rPr>
        <w:instrText xml:space="preserve"> HYPERLINK "mailto:pr@irf.ua"</w:instrText>
      </w:r>
      <w:r>
        <w:rPr>
          <w:rStyle w:val="Hyperlink.1"/>
        </w:rPr>
        <w:fldChar w:fldCharType="separate" w:fldLock="0"/>
      </w:r>
      <w:r>
        <w:rPr>
          <w:rStyle w:val="Hyperlink.1"/>
          <w:rtl w:val="0"/>
          <w:lang w:val="ru-RU"/>
        </w:rPr>
        <w:t>pr@irf.ua</w:t>
      </w:r>
      <w:r>
        <w:rPr/>
        <w:fldChar w:fldCharType="end" w:fldLock="0"/>
      </w:r>
      <w:r>
        <w:rPr>
          <w:rFonts w:ascii="Calibri Light" w:hAnsi="Calibri Light"/>
          <w:sz w:val="24"/>
          <w:szCs w:val="24"/>
          <w:rtl w:val="0"/>
          <w:lang w:val="ru-RU"/>
        </w:rPr>
        <w:t xml:space="preserve"> . </w:t>
      </w:r>
      <w:r>
        <w:rPr>
          <w:rFonts w:ascii="Calibri Light" w:hAnsi="Calibri Light" w:hint="default"/>
          <w:sz w:val="24"/>
          <w:szCs w:val="24"/>
          <w:rtl w:val="0"/>
          <w:lang w:val="ru-RU"/>
        </w:rPr>
        <w:t>Ретрансляція не є обов’язковою</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cs="Calibri Light" w:hAnsi="Calibri Light" w:eastAsia="Calibri Light"/>
          <w:sz w:val="24"/>
          <w:szCs w:val="24"/>
        </w:rPr>
        <w:br w:type="textWrapping"/>
      </w:r>
    </w:p>
    <w:p>
      <w:pPr>
        <w:pStyle w:val="Normal.0"/>
      </w:pPr>
      <w:r>
        <w:rPr>
          <w:rFonts w:ascii="Arial Unicode MS" w:cs="Arial Unicode MS" w:hAnsi="Arial Unicode MS" w:eastAsia="Arial Unicode MS"/>
          <w:b w:val="0"/>
          <w:bCs w:val="0"/>
          <w:i w:val="0"/>
          <w:iCs w:val="0"/>
          <w:sz w:val="24"/>
          <w:szCs w:val="24"/>
        </w:rPr>
        <w:br w:type="page"/>
      </w:r>
    </w:p>
    <w:p>
      <w:pPr>
        <w:pStyle w:val="heading 1"/>
      </w:pPr>
      <w:r>
        <w:rPr>
          <w:rtl w:val="0"/>
          <w:lang w:val="ru-RU"/>
        </w:rPr>
        <w:t>Візуальний стиль</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Ми ніяк не обмежуємо вас у вашій творчості</w:t>
      </w:r>
      <w:r>
        <w:rPr>
          <w:rFonts w:ascii="Calibri Light" w:hAnsi="Calibri Light"/>
          <w:sz w:val="24"/>
          <w:szCs w:val="24"/>
          <w:rtl w:val="0"/>
          <w:lang w:val="ru-RU"/>
        </w:rPr>
        <w:t xml:space="preserve">, </w:t>
      </w:r>
      <w:r>
        <w:rPr>
          <w:rFonts w:ascii="Calibri Light" w:hAnsi="Calibri Light" w:hint="default"/>
          <w:sz w:val="24"/>
          <w:szCs w:val="24"/>
          <w:rtl w:val="0"/>
          <w:lang w:val="ru-RU"/>
        </w:rPr>
        <w:t>ви можете обирати візуальний стиль ваших комунікацій в рамках проєкту відповідно до ваших вподобань</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Проте якщо у вашій команді немає дизайнерів і ви відчуваєте</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що потребуєте допомоги в цій сфері – ви можете використовувати шаблони в </w:t>
      </w:r>
      <w:r>
        <w:rPr>
          <w:rFonts w:ascii="Calibri Light" w:hAnsi="Calibri Light"/>
          <w:sz w:val="24"/>
          <w:szCs w:val="24"/>
          <w:rtl w:val="0"/>
          <w:lang w:val="en-US"/>
        </w:rPr>
        <w:t>Canva</w:t>
      </w:r>
      <w:r>
        <w:rPr>
          <w:rFonts w:ascii="Calibri Light" w:hAnsi="Calibri Light"/>
          <w:sz w:val="24"/>
          <w:szCs w:val="24"/>
          <w:rtl w:val="0"/>
          <w:lang w:val="ru-RU"/>
        </w:rPr>
        <w:t xml:space="preserve">, </w:t>
      </w:r>
      <w:r>
        <w:rPr>
          <w:rFonts w:ascii="Calibri Light" w:hAnsi="Calibri Light" w:hint="default"/>
          <w:sz w:val="24"/>
          <w:szCs w:val="24"/>
          <w:rtl w:val="0"/>
          <w:lang w:val="ru-RU"/>
        </w:rPr>
        <w:t>які ми підготували для вас</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Зокрема</w:t>
      </w:r>
      <w:r>
        <w:rPr>
          <w:rFonts w:ascii="Calibri Light" w:hAnsi="Calibri Light"/>
          <w:sz w:val="24"/>
          <w:szCs w:val="24"/>
          <w:rtl w:val="0"/>
          <w:lang w:val="ru-RU"/>
        </w:rPr>
        <w:t>:</w:t>
      </w:r>
    </w:p>
    <w:p>
      <w:pPr>
        <w:pStyle w:val="Normal.0"/>
        <w:spacing w:before="240" w:after="0" w:line="276" w:lineRule="auto"/>
        <w:jc w:val="both"/>
        <w:rPr>
          <w:rStyle w:val="Hyperlink.1"/>
        </w:rPr>
      </w:pPr>
      <w:r>
        <w:rPr>
          <w:rStyle w:val="Hyperlink.3"/>
          <w:rFonts w:ascii="Calibri Light" w:cs="Calibri Light" w:hAnsi="Calibri Light" w:eastAsia="Calibri Light"/>
          <w:sz w:val="24"/>
          <w:szCs w:val="24"/>
          <w:lang w:val="ru-RU"/>
        </w:rPr>
        <w:fldChar w:fldCharType="begin" w:fldLock="0"/>
      </w:r>
      <w:r>
        <w:rPr>
          <w:rStyle w:val="Hyperlink.3"/>
          <w:rFonts w:ascii="Calibri Light" w:cs="Calibri Light" w:hAnsi="Calibri Light" w:eastAsia="Calibri Light"/>
          <w:sz w:val="24"/>
          <w:szCs w:val="24"/>
          <w:lang w:val="ru-RU"/>
        </w:rPr>
        <w:instrText xml:space="preserve"> HYPERLINK "https://www.canva.com/design/DAFiU9E2iww/jWfTONv_vP0yNkn_uqRFxw/view?utm_content=DAFiU9E2iww&amp;utm_campaign=designshare&amp;utm_medium=link&amp;utm_source=publishsharelink&amp;mode=preview"</w:instrText>
      </w:r>
      <w:r>
        <w:rPr>
          <w:rStyle w:val="Hyperlink.3"/>
          <w:rFonts w:ascii="Calibri Light" w:cs="Calibri Light" w:hAnsi="Calibri Light" w:eastAsia="Calibri Light"/>
          <w:sz w:val="24"/>
          <w:szCs w:val="24"/>
          <w:lang w:val="ru-RU"/>
        </w:rPr>
        <w:fldChar w:fldCharType="separate" w:fldLock="0"/>
      </w:r>
      <w:r>
        <w:rPr>
          <w:rStyle w:val="Hyperlink.3"/>
          <w:rFonts w:ascii="Calibri Light" w:hAnsi="Calibri Light" w:hint="default"/>
          <w:sz w:val="24"/>
          <w:szCs w:val="24"/>
          <w:rtl w:val="0"/>
          <w:lang w:val="ru-RU"/>
        </w:rPr>
        <w:t xml:space="preserve">Шаблони для записів в </w:t>
      </w:r>
      <w:r>
        <w:rPr>
          <w:rStyle w:val="Hyperlink.0"/>
          <w:rFonts w:ascii="Calibri Light" w:hAnsi="Calibri Light"/>
          <w:sz w:val="24"/>
          <w:szCs w:val="24"/>
          <w:rtl w:val="0"/>
          <w:lang w:val="en-US"/>
        </w:rPr>
        <w:t>Facebook</w:t>
      </w:r>
      <w:r>
        <w:rPr>
          <w:rStyle w:val="Hyperlink.3"/>
          <w:rFonts w:ascii="Calibri Light" w:hAnsi="Calibri Light"/>
          <w:sz w:val="24"/>
          <w:szCs w:val="24"/>
          <w:rtl w:val="0"/>
          <w:lang w:val="ru-RU"/>
        </w:rPr>
        <w:t xml:space="preserve">, </w:t>
      </w:r>
      <w:r>
        <w:rPr>
          <w:rStyle w:val="Hyperlink.0"/>
          <w:rFonts w:ascii="Calibri Light" w:hAnsi="Calibri Light"/>
          <w:sz w:val="24"/>
          <w:szCs w:val="24"/>
          <w:rtl w:val="0"/>
          <w:lang w:val="en-US"/>
        </w:rPr>
        <w:t>Instagram</w:t>
      </w:r>
      <w:r>
        <w:rPr/>
        <w:fldChar w:fldCharType="end" w:fldLock="0"/>
      </w:r>
    </w:p>
    <w:p>
      <w:pPr>
        <w:pStyle w:val="Normal.0"/>
        <w:spacing w:before="240" w:after="0" w:line="276" w:lineRule="auto"/>
        <w:jc w:val="both"/>
        <w:rPr>
          <w:rStyle w:val="Hyperlink.1"/>
        </w:rPr>
      </w:pPr>
      <w:r>
        <w:rPr>
          <w:rStyle w:val="Hyperlink.3"/>
          <w:rFonts w:ascii="Calibri Light" w:cs="Calibri Light" w:hAnsi="Calibri Light" w:eastAsia="Calibri Light"/>
          <w:sz w:val="24"/>
          <w:szCs w:val="24"/>
          <w:lang w:val="ru-RU"/>
        </w:rPr>
        <w:fldChar w:fldCharType="begin" w:fldLock="0"/>
      </w:r>
      <w:r>
        <w:rPr>
          <w:rStyle w:val="Hyperlink.3"/>
          <w:rFonts w:ascii="Calibri Light" w:cs="Calibri Light" w:hAnsi="Calibri Light" w:eastAsia="Calibri Light"/>
          <w:sz w:val="24"/>
          <w:szCs w:val="24"/>
          <w:lang w:val="ru-RU"/>
        </w:rPr>
        <w:instrText xml:space="preserve"> HYPERLINK "https://www.canva.com/design/DAFiXTXUPmk/1saxIXRa3JOdjWUDOLBdnw/view?utm_content=DAFiXTXUPmk&amp;utm_campaign=designshare&amp;utm_medium=link&amp;utm_source=publishsharelink&amp;mode=preview"</w:instrText>
      </w:r>
      <w:r>
        <w:rPr>
          <w:rStyle w:val="Hyperlink.3"/>
          <w:rFonts w:ascii="Calibri Light" w:cs="Calibri Light" w:hAnsi="Calibri Light" w:eastAsia="Calibri Light"/>
          <w:sz w:val="24"/>
          <w:szCs w:val="24"/>
          <w:lang w:val="ru-RU"/>
        </w:rPr>
        <w:fldChar w:fldCharType="separate" w:fldLock="0"/>
      </w:r>
      <w:r>
        <w:rPr>
          <w:rStyle w:val="Hyperlink.3"/>
          <w:rFonts w:ascii="Calibri Light" w:hAnsi="Calibri Light" w:hint="default"/>
          <w:sz w:val="24"/>
          <w:szCs w:val="24"/>
          <w:rtl w:val="0"/>
          <w:lang w:val="ru-RU"/>
        </w:rPr>
        <w:t xml:space="preserve">Шаблони для каверу в </w:t>
      </w:r>
      <w:r>
        <w:rPr>
          <w:rStyle w:val="Hyperlink.0"/>
          <w:rFonts w:ascii="Calibri Light" w:hAnsi="Calibri Light"/>
          <w:sz w:val="24"/>
          <w:szCs w:val="24"/>
          <w:rtl w:val="0"/>
          <w:lang w:val="en-US"/>
        </w:rPr>
        <w:t>Facebook</w:t>
      </w:r>
      <w:r>
        <w:rPr/>
        <w:fldChar w:fldCharType="end" w:fldLock="0"/>
      </w:r>
    </w:p>
    <w:p>
      <w:pPr>
        <w:pStyle w:val="Normal.0"/>
        <w:spacing w:before="240" w:after="0" w:line="276" w:lineRule="auto"/>
        <w:jc w:val="both"/>
        <w:rPr>
          <w:rStyle w:val="Hyperlink.1"/>
        </w:rPr>
      </w:pPr>
      <w:r>
        <w:rPr>
          <w:rStyle w:val="Hyperlink.1"/>
        </w:rPr>
        <w:fldChar w:fldCharType="begin" w:fldLock="0"/>
      </w:r>
      <w:r>
        <w:rPr>
          <w:rStyle w:val="Hyperlink.1"/>
        </w:rPr>
        <w:instrText xml:space="preserve"> HYPERLINK "https://www.canva.com/design/DAFiVXq6FSY/puvAkO3snJzG7uqWWX8idg/view?utm_content=DAFiVXq6FSY&amp;utm_campaign=designshare&amp;utm_medium=link&amp;utm_source=publishsharelink&amp;mode=preview"</w:instrText>
      </w:r>
      <w:r>
        <w:rPr>
          <w:rStyle w:val="Hyperlink.1"/>
        </w:rPr>
        <w:fldChar w:fldCharType="separate" w:fldLock="0"/>
      </w:r>
      <w:r>
        <w:rPr>
          <w:rStyle w:val="Hyperlink.1"/>
          <w:rtl w:val="0"/>
          <w:lang w:val="ru-RU"/>
        </w:rPr>
        <w:t>Шаблон для презентації</w:t>
      </w:r>
      <w:r>
        <w:rPr/>
        <w:fldChar w:fldCharType="end" w:fldLock="0"/>
      </w:r>
    </w:p>
    <w:p>
      <w:pPr>
        <w:pStyle w:val="Normal.0"/>
        <w:spacing w:before="240" w:after="0" w:line="276" w:lineRule="auto"/>
        <w:jc w:val="both"/>
        <w:rPr>
          <w:rStyle w:val="Hyperlink.1"/>
        </w:rPr>
      </w:pPr>
      <w:r>
        <w:rPr>
          <w:rStyle w:val="Hyperlink.1"/>
        </w:rPr>
        <w:fldChar w:fldCharType="begin" w:fldLock="0"/>
      </w:r>
      <w:r>
        <w:rPr>
          <w:rStyle w:val="Hyperlink.1"/>
        </w:rPr>
        <w:instrText xml:space="preserve"> HYPERLINK "https://www.canva.com/design/DAFiXMuFYT0/lkzyHw6nsEJZ4sPMtRAf0A/view?utm_content=DAFiXMuFYT0&amp;utm_campaign=designshare&amp;utm_medium=link&amp;utm_source=publishsharelink&amp;mode=preview"</w:instrText>
      </w:r>
      <w:r>
        <w:rPr>
          <w:rStyle w:val="Hyperlink.1"/>
        </w:rPr>
        <w:fldChar w:fldCharType="separate" w:fldLock="0"/>
      </w:r>
      <w:r>
        <w:rPr>
          <w:rStyle w:val="Hyperlink.1"/>
          <w:rtl w:val="0"/>
          <w:lang w:val="ru-RU"/>
        </w:rPr>
        <w:t>Шаблон для обгортки дослідження</w:t>
      </w:r>
      <w:r>
        <w:rPr/>
        <w:fldChar w:fldCharType="end" w:fldLock="0"/>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Використання шаблонів є добровільним</w:t>
      </w:r>
      <w:r>
        <w:rPr>
          <w:rFonts w:ascii="Calibri Light" w:hAnsi="Calibri Light"/>
          <w:sz w:val="24"/>
          <w:szCs w:val="24"/>
          <w:rtl w:val="0"/>
          <w:lang w:val="ru-RU"/>
        </w:rPr>
        <w:t xml:space="preserve">. </w:t>
      </w:r>
      <w:r>
        <w:rPr>
          <w:rFonts w:ascii="Calibri Light" w:hAnsi="Calibri Light" w:hint="default"/>
          <w:sz w:val="24"/>
          <w:szCs w:val="24"/>
          <w:rtl w:val="0"/>
          <w:lang w:val="ru-RU"/>
        </w:rPr>
        <w:t>Ви можете вільно використовувати інші шаблони чи стилі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line="276" w:lineRule="auto"/>
        <w:jc w:val="both"/>
        <w:rPr>
          <w:rFonts w:ascii="Calibri Light" w:cs="Calibri Light" w:hAnsi="Calibri Light" w:eastAsia="Calibri Light"/>
          <w:sz w:val="24"/>
          <w:szCs w:val="24"/>
        </w:rPr>
      </w:pPr>
    </w:p>
    <w:p>
      <w:pPr>
        <w:pStyle w:val="Normal.0"/>
      </w:pPr>
      <w:r>
        <w:rPr>
          <w:rFonts w:ascii="Arial Unicode MS" w:cs="Arial Unicode MS" w:hAnsi="Arial Unicode MS" w:eastAsia="Arial Unicode MS"/>
          <w:b w:val="0"/>
          <w:bCs w:val="0"/>
          <w:i w:val="0"/>
          <w:iCs w:val="0"/>
          <w:sz w:val="24"/>
          <w:szCs w:val="24"/>
        </w:rPr>
        <w:br w:type="page"/>
      </w:r>
    </w:p>
    <w:p>
      <w:pPr>
        <w:pStyle w:val="heading 1"/>
      </w:pPr>
      <w:r>
        <w:rPr>
          <w:rtl w:val="0"/>
          <w:lang w:val="ru-RU"/>
        </w:rPr>
        <w:t xml:space="preserve">Інше </w:t>
      </w:r>
    </w:p>
    <w:p>
      <w:pPr>
        <w:pStyle w:val="Normal.0"/>
        <w:spacing w:before="240" w:line="276" w:lineRule="auto"/>
        <w:jc w:val="both"/>
        <w:rPr>
          <w:rFonts w:ascii="Calibri Light" w:cs="Calibri Light" w:hAnsi="Calibri Light" w:eastAsia="Calibri Light"/>
          <w:sz w:val="24"/>
          <w:szCs w:val="24"/>
        </w:rPr>
      </w:pPr>
    </w:p>
    <w:p>
      <w:pPr>
        <w:pStyle w:val="heading 2"/>
      </w:pPr>
      <w:r>
        <w:rPr>
          <w:rtl w:val="0"/>
          <w:lang w:val="ru-RU"/>
        </w:rPr>
        <w:t>Розміщення інформації про проєкт на вашому сайті</w:t>
      </w:r>
    </w:p>
    <w:p>
      <w:pPr>
        <w:pStyle w:val="Normal.0"/>
        <w:spacing w:before="24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сайт організації має розділ «партнери»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організація має додати до партнерів </w:t>
      </w:r>
      <w:r>
        <w:rPr>
          <w:rStyle w:val="Hyperlink.1"/>
        </w:rPr>
        <w:fldChar w:fldCharType="begin" w:fldLock="0"/>
      </w:r>
      <w:r>
        <w:rPr>
          <w:rStyle w:val="Hyperlink.1"/>
        </w:rPr>
        <w:instrText xml:space="preserve"> HYPERLINK "http://www.irf.ua/"</w:instrText>
      </w:r>
      <w:r>
        <w:rPr>
          <w:rStyle w:val="Hyperlink.1"/>
        </w:rPr>
        <w:fldChar w:fldCharType="separate" w:fldLock="0"/>
      </w:r>
      <w:r>
        <w:rPr>
          <w:rStyle w:val="Hyperlink.1"/>
          <w:rtl w:val="0"/>
          <w:lang w:val="ru-RU"/>
        </w:rPr>
        <w:t>Міжнародний Фонд «Відродження»</w:t>
      </w:r>
      <w:r>
        <w:rPr/>
        <w:fldChar w:fldCharType="end" w:fldLock="0"/>
      </w:r>
      <w:r>
        <w:rPr>
          <w:rFonts w:ascii="Calibri Light" w:hAnsi="Calibri Light" w:hint="default"/>
          <w:sz w:val="24"/>
          <w:szCs w:val="24"/>
          <w:rtl w:val="0"/>
          <w:lang w:val="ru-RU"/>
        </w:rPr>
        <w:t xml:space="preserve"> з активними гіперпосиланнями на залінковані сайти </w:t>
      </w:r>
      <w:r>
        <w:rPr>
          <w:rFonts w:ascii="Calibri Light" w:hAnsi="Calibri Light"/>
          <w:sz w:val="24"/>
          <w:szCs w:val="24"/>
          <w:rtl w:val="0"/>
          <w:lang w:val="ru-RU"/>
        </w:rPr>
        <w:t>(</w:t>
      </w:r>
      <w:r>
        <w:rPr>
          <w:rFonts w:ascii="Calibri Light" w:hAnsi="Calibri Light" w:hint="default"/>
          <w:sz w:val="24"/>
          <w:szCs w:val="24"/>
          <w:rtl w:val="0"/>
          <w:lang w:val="ru-RU"/>
        </w:rPr>
        <w:t>якщо це технічно можливо</w:t>
      </w:r>
      <w:r>
        <w:rPr>
          <w:rFonts w:ascii="Calibri Light" w:hAnsi="Calibri Light"/>
          <w:sz w:val="24"/>
          <w:szCs w:val="24"/>
          <w:rtl w:val="0"/>
          <w:lang w:val="ru-RU"/>
        </w:rPr>
        <w:t xml:space="preserve">). </w:t>
      </w:r>
    </w:p>
    <w:p>
      <w:pPr>
        <w:pStyle w:val="Normal.0"/>
        <w:spacing w:before="24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 xml:space="preserve">Якщо сайт організації має розділ «проекти» з переліком </w:t>
      </w:r>
      <w:r>
        <w:rPr>
          <w:rFonts w:ascii="Calibri Light" w:hAnsi="Calibri Light"/>
          <w:sz w:val="24"/>
          <w:szCs w:val="24"/>
          <w:rtl w:val="0"/>
          <w:lang w:val="ru-RU"/>
        </w:rPr>
        <w:t xml:space="preserve">/ </w:t>
      </w:r>
      <w:r>
        <w:rPr>
          <w:rFonts w:ascii="Calibri Light" w:hAnsi="Calibri Light" w:hint="default"/>
          <w:sz w:val="24"/>
          <w:szCs w:val="24"/>
          <w:rtl w:val="0"/>
          <w:lang w:val="ru-RU"/>
        </w:rPr>
        <w:t>окремими сторінками для проектів</w:t>
      </w:r>
      <w:r>
        <w:rPr>
          <w:rFonts w:ascii="Calibri Light" w:hAnsi="Calibri Light"/>
          <w:sz w:val="24"/>
          <w:szCs w:val="24"/>
          <w:rtl w:val="0"/>
          <w:lang w:val="ru-RU"/>
        </w:rPr>
        <w:t xml:space="preserve">, </w:t>
      </w:r>
      <w:r>
        <w:rPr>
          <w:rFonts w:ascii="Calibri Light" w:hAnsi="Calibri Light" w:hint="default"/>
          <w:sz w:val="24"/>
          <w:szCs w:val="24"/>
          <w:rtl w:val="0"/>
          <w:lang w:val="ru-RU"/>
        </w:rPr>
        <w:t>організація має додати у список або створити окрему сторінку для проекту</w:t>
      </w:r>
      <w:r>
        <w:rPr>
          <w:rFonts w:ascii="Calibri Light" w:hAnsi="Calibri Light"/>
          <w:sz w:val="24"/>
          <w:szCs w:val="24"/>
          <w:rtl w:val="0"/>
          <w:lang w:val="ru-RU"/>
        </w:rPr>
        <w:t xml:space="preserve">, </w:t>
      </w:r>
      <w:r>
        <w:rPr>
          <w:rFonts w:ascii="Calibri Light" w:hAnsi="Calibri Light" w:hint="default"/>
          <w:sz w:val="24"/>
          <w:szCs w:val="24"/>
          <w:rtl w:val="0"/>
          <w:lang w:val="ru-RU"/>
        </w:rPr>
        <w:t>який ви реалізуєте за підтримки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Якщо інформація про проект розміщується у вигляді окремої сторінки</w:t>
      </w:r>
      <w:r>
        <w:rPr>
          <w:rFonts w:ascii="Calibri Light" w:hAnsi="Calibri Light"/>
          <w:sz w:val="24"/>
          <w:szCs w:val="24"/>
          <w:rtl w:val="0"/>
          <w:lang w:val="ru-RU"/>
        </w:rPr>
        <w:t xml:space="preserve">, </w:t>
      </w:r>
      <w:r>
        <w:rPr>
          <w:rFonts w:ascii="Calibri Light" w:hAnsi="Calibri Light" w:hint="default"/>
          <w:sz w:val="24"/>
          <w:szCs w:val="24"/>
          <w:rtl w:val="0"/>
          <w:lang w:val="ru-RU"/>
        </w:rPr>
        <w:t>вона має містити помітний логотип Міжнародного фонду «Відродження» та дисклеймер</w:t>
      </w:r>
      <w:r>
        <w:rPr>
          <w:rFonts w:ascii="Calibri Light" w:hAnsi="Calibri Light"/>
          <w:sz w:val="24"/>
          <w:szCs w:val="24"/>
          <w:rtl w:val="0"/>
          <w:lang w:val="ru-RU"/>
        </w:rPr>
        <w:t xml:space="preserve">. </w:t>
      </w:r>
    </w:p>
    <w:p>
      <w:pPr>
        <w:pStyle w:val="Normal.0"/>
        <w:spacing w:before="24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такого функціоналу на сайті немає – ці вимоги не є обов’язковими</w:t>
      </w:r>
      <w:r>
        <w:rPr>
          <w:rFonts w:ascii="Calibri Light" w:hAnsi="Calibri Light"/>
          <w:sz w:val="24"/>
          <w:szCs w:val="24"/>
          <w:rtl w:val="0"/>
          <w:lang w:val="ru-RU"/>
        </w:rPr>
        <w:t xml:space="preserve">. </w:t>
      </w:r>
    </w:p>
    <w:p>
      <w:pPr>
        <w:pStyle w:val="Normal.0"/>
        <w:spacing w:before="240" w:line="276" w:lineRule="auto"/>
        <w:jc w:val="both"/>
        <w:rPr>
          <w:rFonts w:ascii="Calibri Light" w:cs="Calibri Light" w:hAnsi="Calibri Light" w:eastAsia="Calibri Light"/>
          <w:sz w:val="24"/>
          <w:szCs w:val="24"/>
        </w:rPr>
      </w:pPr>
    </w:p>
    <w:p>
      <w:pPr>
        <w:pStyle w:val="heading 2"/>
      </w:pPr>
      <w:r>
        <w:rPr>
          <w:rtl w:val="0"/>
          <w:lang w:val="ru-RU"/>
        </w:rPr>
        <w:t>Маркування фізичної продукції</w:t>
      </w:r>
    </w:p>
    <w:p>
      <w:pPr>
        <w:pStyle w:val="Normal.0"/>
        <w:spacing w:before="24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в рамках проєкту ви закуповуєте або виготовляєте фізичну продукцію</w:t>
      </w:r>
      <w:r>
        <w:rPr>
          <w:rFonts w:ascii="Calibri Light" w:hAnsi="Calibri Light"/>
          <w:sz w:val="24"/>
          <w:szCs w:val="24"/>
          <w:rtl w:val="0"/>
          <w:lang w:val="ru-RU"/>
        </w:rPr>
        <w:t xml:space="preserve">, </w:t>
      </w:r>
      <w:r>
        <w:rPr>
          <w:rFonts w:ascii="Calibri Light" w:hAnsi="Calibri Light" w:hint="default"/>
          <w:sz w:val="24"/>
          <w:szCs w:val="24"/>
          <w:rtl w:val="0"/>
          <w:lang w:val="ru-RU"/>
        </w:rPr>
        <w:t>її необхідно промаркувати щодо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 вона була закуплена коштом Фонду</w:t>
      </w:r>
      <w:r>
        <w:rPr>
          <w:rFonts w:ascii="Calibri Light" w:hAnsi="Calibri Light"/>
          <w:sz w:val="24"/>
          <w:szCs w:val="24"/>
          <w:rtl w:val="0"/>
          <w:lang w:val="ru-RU"/>
        </w:rPr>
        <w:t xml:space="preserve">. </w:t>
      </w:r>
    </w:p>
    <w:p>
      <w:pPr>
        <w:pStyle w:val="Normal.0"/>
        <w:spacing w:before="24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Дотримуйтесь наступних рекомендацій</w:t>
      </w:r>
      <w:r>
        <w:rPr>
          <w:rFonts w:ascii="Calibri Light" w:hAnsi="Calibri Light"/>
          <w:sz w:val="24"/>
          <w:szCs w:val="24"/>
          <w:rtl w:val="0"/>
          <w:lang w:val="ru-RU"/>
        </w:rPr>
        <w:t>:</w:t>
      </w:r>
    </w:p>
    <w:p>
      <w:pPr>
        <w:pStyle w:val="List Paragraph"/>
        <w:numPr>
          <w:ilvl w:val="0"/>
          <w:numId w:val="36"/>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ви закуповуєте техніку для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наклейте на неї наліпку про те</w:t>
      </w:r>
      <w:r>
        <w:rPr>
          <w:rFonts w:ascii="Calibri Light" w:hAnsi="Calibri Light"/>
          <w:sz w:val="24"/>
          <w:szCs w:val="24"/>
          <w:rtl w:val="0"/>
          <w:lang w:val="ru-RU"/>
        </w:rPr>
        <w:t xml:space="preserve">, </w:t>
      </w:r>
      <w:r>
        <w:rPr>
          <w:rFonts w:ascii="Calibri Light" w:hAnsi="Calibri Light" w:hint="default"/>
          <w:sz w:val="24"/>
          <w:szCs w:val="24"/>
          <w:rtl w:val="0"/>
          <w:lang w:val="ru-RU"/>
        </w:rPr>
        <w:t>що вона була закуплена завдяки співпраці з Фондом</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у вас є така потреба </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напишіть на </w:t>
      </w:r>
      <w:r>
        <w:rPr>
          <w:rFonts w:ascii="Calibri Light" w:hAnsi="Calibri Light"/>
          <w:sz w:val="24"/>
          <w:szCs w:val="24"/>
          <w:rtl w:val="0"/>
          <w:lang w:val="en-US"/>
        </w:rPr>
        <w:t>pr</w:t>
      </w:r>
      <w:r>
        <w:rPr>
          <w:rFonts w:ascii="Calibri Light" w:hAnsi="Calibri Light"/>
          <w:sz w:val="24"/>
          <w:szCs w:val="24"/>
          <w:rtl w:val="0"/>
          <w:lang w:val="ru-RU"/>
        </w:rPr>
        <w:t>@</w:t>
      </w:r>
      <w:r>
        <w:rPr>
          <w:rFonts w:ascii="Calibri Light" w:hAnsi="Calibri Light"/>
          <w:sz w:val="24"/>
          <w:szCs w:val="24"/>
          <w:rtl w:val="0"/>
          <w:lang w:val="en-US"/>
        </w:rPr>
        <w:t>irf</w:t>
      </w:r>
      <w:r>
        <w:rPr>
          <w:rFonts w:ascii="Calibri Light" w:hAnsi="Calibri Light"/>
          <w:sz w:val="24"/>
          <w:szCs w:val="24"/>
          <w:rtl w:val="0"/>
          <w:lang w:val="ru-RU"/>
        </w:rPr>
        <w:t>.</w:t>
      </w:r>
      <w:r>
        <w:rPr>
          <w:rFonts w:ascii="Calibri Light" w:hAnsi="Calibri Light"/>
          <w:sz w:val="24"/>
          <w:szCs w:val="24"/>
          <w:rtl w:val="0"/>
          <w:lang w:val="en-US"/>
        </w:rPr>
        <w:t>ua</w:t>
      </w:r>
      <w:r>
        <w:rPr>
          <w:rFonts w:ascii="Calibri Light" w:hAnsi="Calibri Light" w:hint="default"/>
          <w:sz w:val="24"/>
          <w:szCs w:val="24"/>
          <w:rtl w:val="0"/>
          <w:lang w:val="ru-RU"/>
        </w:rPr>
        <w:t xml:space="preserve"> і ми зможемо надіслати вам такі наліпки</w:t>
      </w:r>
      <w:r>
        <w:rPr>
          <w:rFonts w:ascii="Calibri Light" w:hAnsi="Calibri Light"/>
          <w:sz w:val="24"/>
          <w:szCs w:val="24"/>
          <w:rtl w:val="0"/>
          <w:lang w:val="ru-RU"/>
        </w:rPr>
        <w:t xml:space="preserve">. </w:t>
      </w:r>
      <w:r>
        <w:rPr>
          <w:rFonts w:ascii="Calibri Light" w:hAnsi="Calibri Light" w:hint="default"/>
          <w:sz w:val="24"/>
          <w:szCs w:val="24"/>
          <w:rtl w:val="0"/>
          <w:lang w:val="ru-RU"/>
        </w:rPr>
        <w:t>Також ви можете самостійно надрукувати наліпки</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скачавши файл за посиланням і змінивши його розмір відповідно до ваших потреб </w:t>
      </w:r>
      <w:r>
        <w:rPr>
          <w:rStyle w:val="Hyperlink.4"/>
          <w:rFonts w:ascii="Calibri Light" w:cs="Calibri Light" w:hAnsi="Calibri Light" w:eastAsia="Calibri Light"/>
          <w:sz w:val="24"/>
          <w:szCs w:val="24"/>
          <w:lang w:val="ru-RU"/>
        </w:rPr>
        <w:fldChar w:fldCharType="begin" w:fldLock="0"/>
      </w:r>
      <w:r>
        <w:rPr>
          <w:rStyle w:val="Hyperlink.4"/>
          <w:rFonts w:ascii="Calibri Light" w:cs="Calibri Light" w:hAnsi="Calibri Light" w:eastAsia="Calibri Light"/>
          <w:sz w:val="24"/>
          <w:szCs w:val="24"/>
          <w:lang w:val="ru-RU"/>
        </w:rPr>
        <w:instrText xml:space="preserve"> HYPERLINK "https://drive.google.com/file/d/1uIDWET5zkSL2flELrZ-3HhS8ZpDBxcwY/view?usp=sharing"</w:instrText>
      </w:r>
      <w:r>
        <w:rPr>
          <w:rStyle w:val="Hyperlink.4"/>
          <w:rFonts w:ascii="Calibri Light" w:cs="Calibri Light" w:hAnsi="Calibri Light" w:eastAsia="Calibri Light"/>
          <w:sz w:val="24"/>
          <w:szCs w:val="24"/>
          <w:lang w:val="ru-RU"/>
        </w:rPr>
        <w:fldChar w:fldCharType="separate" w:fldLock="0"/>
      </w:r>
      <w:r>
        <w:rPr>
          <w:rStyle w:val="Hyperlink.4"/>
          <w:rFonts w:ascii="Calibri Light" w:hAnsi="Calibri Light"/>
          <w:sz w:val="24"/>
          <w:szCs w:val="24"/>
          <w:rtl w:val="0"/>
          <w:lang w:val="ru-RU"/>
        </w:rPr>
        <w:t>https://drive.google.com/file/d/1uIDWET5zkSL2flELrZ-3HhS8ZpDBxcwY/view?usp=sharing</w:t>
      </w:r>
      <w:r>
        <w:rPr>
          <w:rFonts w:ascii="Calibri Light" w:cs="Calibri Light" w:hAnsi="Calibri Light" w:eastAsia="Calibri Light"/>
          <w:sz w:val="24"/>
          <w:szCs w:val="24"/>
        </w:rPr>
        <w:fldChar w:fldCharType="end" w:fldLock="0"/>
      </w:r>
      <w:r>
        <w:rPr>
          <w:rFonts w:ascii="Calibri Light" w:hAnsi="Calibri Light"/>
          <w:sz w:val="24"/>
          <w:szCs w:val="24"/>
          <w:rtl w:val="0"/>
          <w:lang w:val="ru-RU"/>
        </w:rPr>
        <w:t xml:space="preserve"> ;</w:t>
      </w:r>
    </w:p>
    <w:p>
      <w:pPr>
        <w:pStyle w:val="List Paragraph"/>
        <w:numPr>
          <w:ilvl w:val="0"/>
          <w:numId w:val="36"/>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ви закуповуєте та роздаєте гуманітарну допомогу</w:t>
      </w:r>
      <w:r>
        <w:rPr>
          <w:rFonts w:ascii="Calibri Light" w:hAnsi="Calibri Light"/>
          <w:sz w:val="24"/>
          <w:szCs w:val="24"/>
          <w:rtl w:val="0"/>
          <w:lang w:val="ru-RU"/>
        </w:rPr>
        <w:t xml:space="preserve">, </w:t>
      </w:r>
      <w:r>
        <w:rPr>
          <w:rFonts w:ascii="Calibri Light" w:hAnsi="Calibri Light" w:hint="default"/>
          <w:sz w:val="24"/>
          <w:szCs w:val="24"/>
          <w:rtl w:val="0"/>
          <w:lang w:val="ru-RU"/>
        </w:rPr>
        <w:t>ми радимо наклеїти логотип Фонду на ящики з продукцією</w:t>
      </w:r>
      <w:r>
        <w:rPr>
          <w:rFonts w:ascii="Calibri Light" w:hAnsi="Calibri Light"/>
          <w:sz w:val="24"/>
          <w:szCs w:val="24"/>
          <w:rtl w:val="0"/>
          <w:lang w:val="ru-RU"/>
        </w:rPr>
        <w:t xml:space="preserve">, </w:t>
      </w:r>
      <w:r>
        <w:rPr>
          <w:rFonts w:ascii="Calibri Light" w:hAnsi="Calibri Light" w:hint="default"/>
          <w:sz w:val="24"/>
          <w:szCs w:val="24"/>
          <w:rtl w:val="0"/>
          <w:lang w:val="ru-RU"/>
        </w:rPr>
        <w:t>проте радимо не клеїти логотип на окремі одиниці товарів</w:t>
      </w:r>
      <w:r>
        <w:rPr>
          <w:rFonts w:ascii="Calibri Light" w:hAnsi="Calibri Light"/>
          <w:sz w:val="24"/>
          <w:szCs w:val="24"/>
          <w:rtl w:val="0"/>
          <w:lang w:val="ru-RU"/>
        </w:rPr>
        <w:t xml:space="preserve">, </w:t>
      </w:r>
      <w:r>
        <w:rPr>
          <w:rFonts w:ascii="Calibri Light" w:hAnsi="Calibri Light" w:hint="default"/>
          <w:sz w:val="24"/>
          <w:szCs w:val="24"/>
          <w:rtl w:val="0"/>
          <w:lang w:val="ru-RU"/>
        </w:rPr>
        <w:t>що входять до пакету гуманітарної допомоги</w:t>
      </w:r>
      <w:r>
        <w:rPr>
          <w:rFonts w:ascii="Calibri Light" w:hAnsi="Calibri Light"/>
          <w:sz w:val="24"/>
          <w:szCs w:val="24"/>
          <w:rtl w:val="0"/>
          <w:lang w:val="ru-RU"/>
        </w:rPr>
        <w:t>;</w:t>
      </w:r>
    </w:p>
    <w:p>
      <w:pPr>
        <w:pStyle w:val="List Paragraph"/>
        <w:numPr>
          <w:ilvl w:val="0"/>
          <w:numId w:val="36"/>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Якщо ви виготовляєте сувенірну продукцію</w:t>
      </w:r>
      <w:r>
        <w:rPr>
          <w:rFonts w:ascii="Calibri Light" w:hAnsi="Calibri Light"/>
          <w:sz w:val="24"/>
          <w:szCs w:val="24"/>
          <w:rtl w:val="0"/>
          <w:lang w:val="ru-RU"/>
        </w:rPr>
        <w:t xml:space="preserve">, </w:t>
      </w:r>
      <w:r>
        <w:rPr>
          <w:rFonts w:ascii="Calibri Light" w:hAnsi="Calibri Light" w:hint="default"/>
          <w:sz w:val="24"/>
          <w:szCs w:val="24"/>
          <w:rtl w:val="0"/>
          <w:lang w:val="ru-RU"/>
        </w:rPr>
        <w:t>ми радимо не розміщувати логотип Фонду на ній</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вона не міститиме інших логотипів</w:t>
      </w:r>
      <w:r>
        <w:rPr>
          <w:rFonts w:ascii="Calibri Light" w:hAnsi="Calibri Light"/>
          <w:sz w:val="24"/>
          <w:szCs w:val="24"/>
          <w:rtl w:val="0"/>
          <w:lang w:val="ru-RU"/>
        </w:rPr>
        <w:t xml:space="preserve">. </w:t>
      </w:r>
      <w:r>
        <w:rPr>
          <w:rFonts w:ascii="Calibri Light" w:hAnsi="Calibri Light" w:hint="default"/>
          <w:sz w:val="24"/>
          <w:szCs w:val="24"/>
          <w:rtl w:val="0"/>
          <w:lang w:val="ru-RU"/>
        </w:rPr>
        <w:t>Якщо ж ви плануєте надрукувати на сувенірній продукції своє лого або лого інших донорів</w:t>
      </w:r>
      <w:r>
        <w:rPr>
          <w:rFonts w:ascii="Calibri Light" w:hAnsi="Calibri Light"/>
          <w:sz w:val="24"/>
          <w:szCs w:val="24"/>
          <w:rtl w:val="0"/>
          <w:lang w:val="ru-RU"/>
        </w:rPr>
        <w:t xml:space="preserve">, - </w:t>
      </w:r>
      <w:r>
        <w:rPr>
          <w:rFonts w:ascii="Calibri Light" w:hAnsi="Calibri Light" w:hint="default"/>
          <w:sz w:val="24"/>
          <w:szCs w:val="24"/>
          <w:rtl w:val="0"/>
          <w:lang w:val="ru-RU"/>
        </w:rPr>
        <w:t>в такому разі необхідно додати також і логотип Фонду</w:t>
      </w:r>
      <w:r>
        <w:rPr>
          <w:rFonts w:ascii="Calibri Light" w:hAnsi="Calibri Light"/>
          <w:sz w:val="24"/>
          <w:szCs w:val="24"/>
          <w:rtl w:val="0"/>
          <w:lang w:val="ru-RU"/>
        </w:rPr>
        <w:t xml:space="preserve">. </w:t>
      </w:r>
    </w:p>
    <w:p>
      <w:pPr>
        <w:pStyle w:val="List Paragraph"/>
        <w:numPr>
          <w:ilvl w:val="0"/>
          <w:numId w:val="36"/>
        </w:numPr>
        <w:bidi w:val="0"/>
        <w:spacing w:before="24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У випадку співфінансування ви можете вільно суміщати наклейки з лого Фонду з наклейками інших донорів</w:t>
      </w:r>
      <w:r>
        <w:rPr>
          <w:rFonts w:ascii="Calibri Light" w:hAnsi="Calibri Light"/>
          <w:sz w:val="24"/>
          <w:szCs w:val="24"/>
          <w:rtl w:val="0"/>
          <w:lang w:val="ru-RU"/>
        </w:rPr>
        <w:t>.</w:t>
      </w:r>
    </w:p>
    <w:p>
      <w:pPr>
        <w:pStyle w:val="Normal.0"/>
        <w:spacing w:before="240" w:after="0" w:line="276" w:lineRule="auto"/>
        <w:jc w:val="both"/>
        <w:rPr>
          <w:rFonts w:ascii="Calibri Light" w:cs="Calibri Light" w:hAnsi="Calibri Light" w:eastAsia="Calibri Light"/>
          <w:sz w:val="24"/>
          <w:szCs w:val="24"/>
        </w:rPr>
      </w:pPr>
    </w:p>
    <w:p>
      <w:pPr>
        <w:pStyle w:val="heading 2"/>
      </w:pPr>
      <w:r>
        <w:rPr>
          <w:rtl w:val="0"/>
          <w:lang w:val="ru-RU"/>
        </w:rPr>
        <w:t>Звітування щодо комунікацій в рамках проєкту</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 рамках підготовки звітів за проєктом ви надсилатимете також і комунікаційну частину звіту</w:t>
      </w:r>
      <w:r>
        <w:rPr>
          <w:rFonts w:ascii="Calibri Light" w:hAnsi="Calibri Light"/>
          <w:sz w:val="24"/>
          <w:szCs w:val="24"/>
          <w:rtl w:val="0"/>
          <w:lang w:val="ru-RU"/>
        </w:rPr>
        <w:t xml:space="preserve">. </w:t>
      </w:r>
      <w:r>
        <w:rPr>
          <w:rFonts w:ascii="Calibri Light" w:hAnsi="Calibri Light" w:hint="default"/>
          <w:sz w:val="24"/>
          <w:szCs w:val="24"/>
          <w:rtl w:val="0"/>
          <w:lang w:val="ru-RU"/>
        </w:rPr>
        <w:t>Зокрема</w:t>
      </w:r>
      <w:r>
        <w:rPr>
          <w:rFonts w:ascii="Calibri Light" w:hAnsi="Calibri Light"/>
          <w:sz w:val="24"/>
          <w:szCs w:val="24"/>
          <w:rtl w:val="0"/>
          <w:lang w:val="ru-RU"/>
        </w:rPr>
        <w:t xml:space="preserve">, </w:t>
      </w:r>
      <w:r>
        <w:rPr>
          <w:rFonts w:ascii="Calibri Light" w:hAnsi="Calibri Light" w:hint="default"/>
          <w:sz w:val="24"/>
          <w:szCs w:val="24"/>
          <w:rtl w:val="0"/>
          <w:lang w:val="ru-RU"/>
        </w:rPr>
        <w:t>ми очікуватимемо від вас на наступні частини звіту</w:t>
      </w:r>
      <w:r>
        <w:rPr>
          <w:rFonts w:ascii="Calibri Light" w:hAnsi="Calibri Light"/>
          <w:sz w:val="24"/>
          <w:szCs w:val="24"/>
          <w:rtl w:val="0"/>
          <w:lang w:val="ru-RU"/>
        </w:rPr>
        <w:t>:</w:t>
      </w:r>
    </w:p>
    <w:p>
      <w:pPr>
        <w:pStyle w:val="List Paragraph"/>
        <w:numPr>
          <w:ilvl w:val="0"/>
          <w:numId w:val="3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Фото і відео</w:t>
      </w:r>
      <w:r>
        <w:rPr>
          <w:rFonts w:ascii="Calibri Light" w:hAnsi="Calibri Light"/>
          <w:sz w:val="24"/>
          <w:szCs w:val="24"/>
          <w:rtl w:val="0"/>
          <w:lang w:val="ru-RU"/>
        </w:rPr>
        <w:t xml:space="preserve">, </w:t>
      </w:r>
      <w:r>
        <w:rPr>
          <w:rFonts w:ascii="Calibri Light" w:hAnsi="Calibri Light" w:hint="default"/>
          <w:sz w:val="24"/>
          <w:szCs w:val="24"/>
          <w:rtl w:val="0"/>
          <w:lang w:val="ru-RU"/>
        </w:rPr>
        <w:t>особливо з подій</w:t>
      </w:r>
      <w:r>
        <w:rPr>
          <w:rFonts w:ascii="Calibri Light" w:hAnsi="Calibri Light"/>
          <w:sz w:val="24"/>
          <w:szCs w:val="24"/>
          <w:rtl w:val="0"/>
          <w:lang w:val="ru-RU"/>
        </w:rPr>
        <w:t>;</w:t>
      </w:r>
    </w:p>
    <w:p>
      <w:pPr>
        <w:pStyle w:val="List Paragraph"/>
        <w:numPr>
          <w:ilvl w:val="0"/>
          <w:numId w:val="3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Інфографіка</w:t>
      </w:r>
      <w:r>
        <w:rPr>
          <w:rFonts w:ascii="Calibri Light" w:hAnsi="Calibri Light"/>
          <w:sz w:val="24"/>
          <w:szCs w:val="24"/>
          <w:rtl w:val="0"/>
          <w:lang w:val="ru-RU"/>
        </w:rPr>
        <w:t xml:space="preserve">, </w:t>
      </w:r>
      <w:r>
        <w:rPr>
          <w:rFonts w:ascii="Calibri Light" w:hAnsi="Calibri Light" w:hint="default"/>
          <w:sz w:val="24"/>
          <w:szCs w:val="24"/>
          <w:rtl w:val="0"/>
          <w:lang w:val="ru-RU"/>
        </w:rPr>
        <w:t>відео або інші мультимедіа</w:t>
      </w:r>
      <w:r>
        <w:rPr>
          <w:rFonts w:ascii="Calibri Light" w:hAnsi="Calibri Light"/>
          <w:sz w:val="24"/>
          <w:szCs w:val="24"/>
          <w:rtl w:val="0"/>
          <w:lang w:val="ru-RU"/>
        </w:rPr>
        <w:t xml:space="preserve">, </w:t>
      </w:r>
      <w:r>
        <w:rPr>
          <w:rFonts w:ascii="Calibri Light" w:hAnsi="Calibri Light" w:hint="default"/>
          <w:sz w:val="24"/>
          <w:szCs w:val="24"/>
          <w:rtl w:val="0"/>
          <w:lang w:val="ru-RU"/>
        </w:rPr>
        <w:t>якщо вони були створені в рамках проєкту</w:t>
      </w:r>
      <w:r>
        <w:rPr>
          <w:rFonts w:ascii="Calibri Light" w:hAnsi="Calibri Light"/>
          <w:sz w:val="24"/>
          <w:szCs w:val="24"/>
          <w:rtl w:val="0"/>
          <w:lang w:val="ru-RU"/>
        </w:rPr>
        <w:t>;</w:t>
      </w:r>
    </w:p>
    <w:p>
      <w:pPr>
        <w:pStyle w:val="List Paragraph"/>
        <w:numPr>
          <w:ilvl w:val="0"/>
          <w:numId w:val="3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Медіамоніторинг – список посилань на публікації про проєкт</w:t>
      </w:r>
      <w:r>
        <w:rPr>
          <w:rFonts w:ascii="Calibri Light" w:hAnsi="Calibri Light"/>
          <w:sz w:val="24"/>
          <w:szCs w:val="24"/>
          <w:rtl w:val="0"/>
          <w:lang w:val="ru-RU"/>
        </w:rPr>
        <w:t>;</w:t>
      </w:r>
    </w:p>
    <w:p>
      <w:pPr>
        <w:pStyle w:val="List Paragraph"/>
        <w:numPr>
          <w:ilvl w:val="0"/>
          <w:numId w:val="38"/>
        </w:numPr>
        <w:bidi w:val="0"/>
        <w:spacing w:before="240" w:after="0" w:line="276" w:lineRule="auto"/>
        <w:ind w:right="0"/>
        <w:jc w:val="both"/>
        <w:rPr>
          <w:rFonts w:ascii="Calibri Light" w:hAnsi="Calibri Light" w:hint="default"/>
          <w:sz w:val="24"/>
          <w:szCs w:val="24"/>
          <w:rtl w:val="0"/>
          <w:lang w:val="ru-RU"/>
        </w:rPr>
      </w:pPr>
      <w:r>
        <w:rPr>
          <w:rFonts w:ascii="Calibri Light" w:hAnsi="Calibri Light" w:hint="default"/>
          <w:sz w:val="24"/>
          <w:szCs w:val="24"/>
          <w:rtl w:val="0"/>
          <w:lang w:val="ru-RU"/>
        </w:rPr>
        <w:t>Опис комунікаційних результатів проєкту – яких аудиторій вдалося досягнути</w:t>
      </w:r>
      <w:r>
        <w:rPr>
          <w:rFonts w:ascii="Calibri Light" w:hAnsi="Calibri Light"/>
          <w:sz w:val="24"/>
          <w:szCs w:val="24"/>
          <w:rtl w:val="0"/>
          <w:lang w:val="ru-RU"/>
        </w:rPr>
        <w:t xml:space="preserve">, </w:t>
      </w:r>
      <w:r>
        <w:rPr>
          <w:rFonts w:ascii="Calibri Light" w:hAnsi="Calibri Light" w:hint="default"/>
          <w:sz w:val="24"/>
          <w:szCs w:val="24"/>
          <w:rtl w:val="0"/>
          <w:lang w:val="ru-RU"/>
        </w:rPr>
        <w:t>який вплив справила ваша комунікація</w:t>
      </w:r>
      <w:r>
        <w:rPr>
          <w:rFonts w:ascii="Calibri Light" w:hAnsi="Calibri Light"/>
          <w:sz w:val="24"/>
          <w:szCs w:val="24"/>
          <w:rtl w:val="0"/>
          <w:lang w:val="ru-RU"/>
        </w:rPr>
        <w:t xml:space="preserve">, </w:t>
      </w:r>
      <w:r>
        <w:rPr>
          <w:rFonts w:ascii="Calibri Light" w:hAnsi="Calibri Light" w:hint="default"/>
          <w:sz w:val="24"/>
          <w:szCs w:val="24"/>
          <w:rtl w:val="0"/>
          <w:lang w:val="ru-RU"/>
        </w:rPr>
        <w:t>яких змін допомогла досягнути тощо</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Якщо у вас виникають питання щодо того</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 краще підготувати комунікаційну частину звіту за проєктом – ви можете написати на </w:t>
      </w:r>
      <w:r>
        <w:rPr>
          <w:rStyle w:val="Hyperlink.0"/>
          <w:rFonts w:ascii="Calibri Light" w:cs="Calibri Light" w:hAnsi="Calibri Light" w:eastAsia="Calibri Light"/>
          <w:sz w:val="24"/>
          <w:szCs w:val="24"/>
          <w:lang w:val="en-US"/>
        </w:rPr>
        <w:fldChar w:fldCharType="begin" w:fldLock="0"/>
      </w:r>
      <w:r>
        <w:rPr>
          <w:rStyle w:val="Hyperlink.0"/>
          <w:rFonts w:ascii="Calibri Light" w:cs="Calibri Light" w:hAnsi="Calibri Light" w:eastAsia="Calibri Light"/>
          <w:sz w:val="24"/>
          <w:szCs w:val="24"/>
          <w:lang w:val="en-US"/>
        </w:rPr>
        <w:instrText xml:space="preserve"> HYPERLINK "mailto:pr@irf.ua"</w:instrText>
      </w:r>
      <w:r>
        <w:rPr>
          <w:rStyle w:val="Hyperlink.0"/>
          <w:rFonts w:ascii="Calibri Light" w:cs="Calibri Light" w:hAnsi="Calibri Light" w:eastAsia="Calibri Light"/>
          <w:sz w:val="24"/>
          <w:szCs w:val="24"/>
          <w:lang w:val="en-US"/>
        </w:rPr>
        <w:fldChar w:fldCharType="separate" w:fldLock="0"/>
      </w:r>
      <w:r>
        <w:rPr>
          <w:rStyle w:val="Hyperlink.0"/>
          <w:rFonts w:ascii="Calibri Light" w:hAnsi="Calibri Light"/>
          <w:sz w:val="24"/>
          <w:szCs w:val="24"/>
          <w:rtl w:val="0"/>
          <w:lang w:val="en-US"/>
        </w:rPr>
        <w:t>pr</w:t>
      </w:r>
      <w:r>
        <w:rPr>
          <w:rStyle w:val="Hyperlink.3"/>
          <w:rFonts w:ascii="Calibri Light" w:hAnsi="Calibri Light"/>
          <w:sz w:val="24"/>
          <w:szCs w:val="24"/>
          <w:rtl w:val="0"/>
          <w:lang w:val="ru-RU"/>
        </w:rPr>
        <w:t>@</w:t>
      </w:r>
      <w:r>
        <w:rPr>
          <w:rStyle w:val="Hyperlink.0"/>
          <w:rFonts w:ascii="Calibri Light" w:hAnsi="Calibri Light"/>
          <w:sz w:val="24"/>
          <w:szCs w:val="24"/>
          <w:rtl w:val="0"/>
          <w:lang w:val="en-US"/>
        </w:rPr>
        <w:t>irf</w:t>
      </w:r>
      <w:r>
        <w:rPr>
          <w:rStyle w:val="Hyperlink.3"/>
          <w:rFonts w:ascii="Calibri Light" w:hAnsi="Calibri Light"/>
          <w:sz w:val="24"/>
          <w:szCs w:val="24"/>
          <w:rtl w:val="0"/>
          <w:lang w:val="ru-RU"/>
        </w:rPr>
        <w:t>.</w:t>
      </w:r>
      <w:r>
        <w:rPr>
          <w:rStyle w:val="Hyperlink.0"/>
          <w:rFonts w:ascii="Calibri Light" w:hAnsi="Calibri Light"/>
          <w:sz w:val="24"/>
          <w:szCs w:val="24"/>
          <w:rtl w:val="0"/>
          <w:lang w:val="en-US"/>
        </w:rPr>
        <w:t>ua</w:t>
      </w:r>
      <w:r>
        <w:rPr/>
        <w:fldChar w:fldCharType="end" w:fldLock="0"/>
      </w:r>
    </w:p>
    <w:p>
      <w:pPr>
        <w:pStyle w:val="Normal.0"/>
        <w:spacing w:before="240" w:after="0" w:line="276" w:lineRule="auto"/>
        <w:jc w:val="both"/>
        <w:rPr>
          <w:rFonts w:ascii="Calibri Light" w:cs="Calibri Light" w:hAnsi="Calibri Light" w:eastAsia="Calibri Light"/>
          <w:sz w:val="24"/>
          <w:szCs w:val="24"/>
        </w:rPr>
      </w:pPr>
    </w:p>
    <w:p>
      <w:pPr>
        <w:pStyle w:val="Normal.0"/>
        <w:spacing w:before="240" w:line="276" w:lineRule="auto"/>
        <w:jc w:val="both"/>
        <w:rPr>
          <w:rFonts w:ascii="Calibri Light" w:cs="Calibri Light" w:hAnsi="Calibri Light" w:eastAsia="Calibri Light"/>
          <w:sz w:val="24"/>
          <w:szCs w:val="24"/>
        </w:rPr>
      </w:pPr>
    </w:p>
    <w:p>
      <w:pPr>
        <w:pStyle w:val="Normal.0"/>
      </w:pPr>
      <w:r>
        <w:rPr>
          <w:rFonts w:ascii="Arial Unicode MS" w:cs="Arial Unicode MS" w:hAnsi="Arial Unicode MS" w:eastAsia="Arial Unicode MS"/>
          <w:b w:val="0"/>
          <w:bCs w:val="0"/>
          <w:i w:val="0"/>
          <w:iCs w:val="0"/>
          <w:sz w:val="24"/>
          <w:szCs w:val="24"/>
        </w:rPr>
        <w:br w:type="page"/>
      </w:r>
    </w:p>
    <w:p>
      <w:pPr>
        <w:pStyle w:val="heading 1"/>
      </w:pPr>
      <w:r>
        <w:rPr>
          <w:rtl w:val="0"/>
          <w:lang w:val="ru-RU"/>
        </w:rPr>
        <w:t>Контакти</w:t>
      </w:r>
    </w:p>
    <w:p>
      <w:pPr>
        <w:pStyle w:val="Normal.0"/>
        <w:spacing w:before="240" w:line="276" w:lineRule="auto"/>
        <w:jc w:val="both"/>
        <w:rPr>
          <w:rFonts w:ascii="Calibri Light" w:cs="Calibri Light" w:hAnsi="Calibri Light" w:eastAsia="Calibri Light"/>
          <w:sz w:val="24"/>
          <w:szCs w:val="24"/>
        </w:rPr>
      </w:pPr>
    </w:p>
    <w:p>
      <w:pPr>
        <w:pStyle w:val="Normal.0"/>
        <w:spacing w:before="24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У разі виникнення додаткових питань з приводу комунікацій</w:t>
      </w:r>
      <w:r>
        <w:rPr>
          <w:rFonts w:ascii="Calibri Light" w:hAnsi="Calibri Light"/>
          <w:sz w:val="24"/>
          <w:szCs w:val="24"/>
          <w:rtl w:val="0"/>
          <w:lang w:val="ru-RU"/>
        </w:rPr>
        <w:t xml:space="preserve">, </w:t>
      </w:r>
      <w:r>
        <w:rPr>
          <w:rFonts w:ascii="Calibri Light" w:hAnsi="Calibri Light" w:hint="default"/>
          <w:sz w:val="24"/>
          <w:szCs w:val="24"/>
          <w:rtl w:val="0"/>
          <w:lang w:val="ru-RU"/>
        </w:rPr>
        <w:t>будь ласка</w:t>
      </w:r>
      <w:r>
        <w:rPr>
          <w:rFonts w:ascii="Calibri Light" w:hAnsi="Calibri Light"/>
          <w:sz w:val="24"/>
          <w:szCs w:val="24"/>
          <w:rtl w:val="0"/>
          <w:lang w:val="ru-RU"/>
        </w:rPr>
        <w:t xml:space="preserve">, </w:t>
      </w:r>
      <w:r>
        <w:rPr>
          <w:rFonts w:ascii="Calibri Light" w:hAnsi="Calibri Light" w:hint="default"/>
          <w:sz w:val="24"/>
          <w:szCs w:val="24"/>
          <w:rtl w:val="0"/>
          <w:lang w:val="ru-RU"/>
        </w:rPr>
        <w:t>почувайтеся вільно щодо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щоб писати комунікаційникам Фонду</w:t>
      </w:r>
      <w:r>
        <w:rPr>
          <w:rFonts w:ascii="Calibri Light" w:hAnsi="Calibri Light"/>
          <w:sz w:val="24"/>
          <w:szCs w:val="24"/>
          <w:rtl w:val="0"/>
          <w:lang w:val="ru-RU"/>
        </w:rPr>
        <w:t xml:space="preserve">: </w:t>
      </w:r>
    </w:p>
    <w:p>
      <w:pPr>
        <w:pStyle w:val="Normal.0"/>
        <w:spacing w:before="240" w:line="276" w:lineRule="auto"/>
        <w:jc w:val="both"/>
        <w:rPr>
          <w:rFonts w:ascii="Calibri Light" w:cs="Calibri Light" w:hAnsi="Calibri Light" w:eastAsia="Calibri Light"/>
          <w:sz w:val="24"/>
          <w:szCs w:val="24"/>
        </w:rPr>
      </w:pPr>
      <w:r>
        <w:rPr>
          <w:rStyle w:val="Hyperlink.1"/>
        </w:rPr>
        <w:fldChar w:fldCharType="begin" w:fldLock="0"/>
      </w:r>
      <w:r>
        <w:rPr>
          <w:rStyle w:val="Hyperlink.1"/>
        </w:rPr>
        <w:instrText xml:space="preserve"> HYPERLINK "mailto:pr@irf.ua"</w:instrText>
      </w:r>
      <w:r>
        <w:rPr>
          <w:rStyle w:val="Hyperlink.1"/>
        </w:rPr>
        <w:fldChar w:fldCharType="separate" w:fldLock="0"/>
      </w:r>
      <w:r>
        <w:rPr>
          <w:rStyle w:val="Hyperlink.1"/>
          <w:rtl w:val="0"/>
          <w:lang w:val="ru-RU"/>
        </w:rPr>
        <w:t>pr@irf.ua</w:t>
      </w:r>
      <w:r>
        <w:rPr/>
        <w:fldChar w:fldCharType="end" w:fldLock="0"/>
      </w:r>
      <w:r>
        <w:rPr>
          <w:rFonts w:ascii="Calibri Light" w:hAnsi="Calibri Light" w:hint="default"/>
          <w:sz w:val="24"/>
          <w:szCs w:val="24"/>
          <w:rtl w:val="0"/>
          <w:lang w:val="ru-RU"/>
        </w:rPr>
        <w:t xml:space="preserve"> – спільна адреса відділу</w:t>
      </w:r>
      <w:r>
        <w:rPr>
          <w:rFonts w:ascii="Calibri Light" w:hAnsi="Calibri Light"/>
          <w:sz w:val="24"/>
          <w:szCs w:val="24"/>
          <w:rtl w:val="0"/>
          <w:lang w:val="ru-RU"/>
        </w:rPr>
        <w:t>;</w:t>
      </w:r>
    </w:p>
    <w:p>
      <w:pPr>
        <w:pStyle w:val="Normal.0"/>
        <w:spacing w:before="240" w:line="276" w:lineRule="auto"/>
        <w:jc w:val="both"/>
        <w:rPr>
          <w:rFonts w:ascii="Calibri Light" w:cs="Calibri Light" w:hAnsi="Calibri Light" w:eastAsia="Calibri Light"/>
          <w:sz w:val="24"/>
          <w:szCs w:val="24"/>
        </w:rPr>
      </w:pPr>
      <w:r>
        <w:rPr>
          <w:rFonts w:ascii="Carlito" w:hAnsi="Carlito" w:hint="default"/>
          <w:b w:val="1"/>
          <w:bCs w:val="1"/>
          <w:sz w:val="24"/>
          <w:szCs w:val="24"/>
          <w:rtl w:val="0"/>
          <w:lang w:val="ru-RU"/>
        </w:rPr>
        <w:t>Сашко Кульчицький</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керівник відділу комунікацій Міжнародного фонду «Відродження» </w:t>
      </w:r>
      <w:r>
        <w:rPr>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"mailto:kulchytsky@irf.ua"</w:instrText>
      </w:r>
      <w:r>
        <w:rPr>
          <w:rStyle w:val="Hyperlink.1"/>
        </w:rPr>
        <w:fldChar w:fldCharType="separate" w:fldLock="0"/>
      </w:r>
      <w:r>
        <w:rPr>
          <w:rStyle w:val="Hyperlink.1"/>
          <w:rtl w:val="0"/>
          <w:lang w:val="ru-RU"/>
        </w:rPr>
        <w:t>kulchytsky@irf.ua</w:t>
      </w:r>
      <w:r>
        <w:rPr/>
        <w:fldChar w:fldCharType="end" w:fldLock="0"/>
      </w:r>
      <w:r>
        <w:rPr>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"https://www.facebook.com/kulchytsky"</w:instrText>
      </w:r>
      <w:r>
        <w:rPr>
          <w:rStyle w:val="Hyperlink.1"/>
        </w:rPr>
        <w:fldChar w:fldCharType="separate" w:fldLock="0"/>
      </w:r>
      <w:r>
        <w:rPr>
          <w:rStyle w:val="Hyperlink.1"/>
          <w:rtl w:val="0"/>
          <w:lang w:val="ru-RU"/>
        </w:rPr>
        <w:t>facebook.com/kulchytsky</w:t>
      </w:r>
      <w:r>
        <w:rPr/>
        <w:fldChar w:fldCharType="end" w:fldLock="0"/>
      </w:r>
      <w:r>
        <w:rPr>
          <w:rFonts w:ascii="Calibri Light" w:hAnsi="Calibri Light"/>
          <w:sz w:val="24"/>
          <w:szCs w:val="24"/>
          <w:rtl w:val="0"/>
          <w:lang w:val="ru-RU"/>
        </w:rPr>
        <w:t xml:space="preserve"> </w:t>
      </w:r>
    </w:p>
    <w:p>
      <w:pPr>
        <w:pStyle w:val="Normal.0"/>
        <w:spacing w:before="240" w:line="276" w:lineRule="auto"/>
        <w:jc w:val="both"/>
      </w:pPr>
      <w:r>
        <w:rPr>
          <w:rFonts w:ascii="Carlito" w:hAnsi="Carlito" w:hint="default"/>
          <w:b w:val="1"/>
          <w:bCs w:val="1"/>
          <w:sz w:val="24"/>
          <w:szCs w:val="24"/>
          <w:rtl w:val="0"/>
          <w:lang w:val="ru-RU"/>
        </w:rPr>
        <w:t>Олександра Оберенко</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координаторка відділу комунікацій Міжнародного фонду «Відродження» </w:t>
      </w:r>
      <w:r>
        <w:rPr>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"mailto:oberenko@irf.ua"</w:instrText>
      </w:r>
      <w:r>
        <w:rPr>
          <w:rStyle w:val="Hyperlink.1"/>
        </w:rPr>
        <w:fldChar w:fldCharType="separate" w:fldLock="0"/>
      </w:r>
      <w:r>
        <w:rPr>
          <w:rStyle w:val="Hyperlink.1"/>
          <w:rtl w:val="0"/>
          <w:lang w:val="ru-RU"/>
        </w:rPr>
        <w:t>oberenko@irf.ua</w:t>
      </w:r>
      <w:r>
        <w:rPr/>
        <w:fldChar w:fldCharType="end" w:fldLock="0"/>
      </w:r>
      <w:r>
        <w:rPr>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"https://www.facebook.com/profile.php?id=100001769560554"</w:instrText>
      </w:r>
      <w:r>
        <w:rPr>
          <w:rStyle w:val="Hyperlink.1"/>
        </w:rPr>
        <w:fldChar w:fldCharType="separate" w:fldLock="0"/>
      </w:r>
      <w:r>
        <w:rPr>
          <w:rStyle w:val="Hyperlink.1"/>
          <w:rtl w:val="0"/>
          <w:lang w:val="ru-RU"/>
        </w:rPr>
        <w:t>https://www.facebook.com/profile.php?id=100001769560554</w:t>
      </w:r>
      <w:r>
        <w:rPr/>
        <w:fldChar w:fldCharType="end" w:fldLock="0"/>
      </w:r>
      <w:r>
        <w:rPr>
          <w:rFonts w:ascii="Calibri Light" w:hAnsi="Calibri Light"/>
          <w:sz w:val="24"/>
          <w:szCs w:val="24"/>
          <w:rtl w:val="0"/>
          <w:lang w:val="ru-RU"/>
        </w:rPr>
        <w:t xml:space="preserve"> </w:t>
      </w:r>
    </w:p>
    <w:sectPr>
      <w:headerReference w:type="default" r:id="rId20"/>
      <w:footerReference w:type="default" r:id="rId21"/>
      <w:pgSz w:w="11900" w:h="16840" w:orient="portrait"/>
      <w:pgMar w:top="1134" w:right="850" w:bottom="1134" w:left="1701"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libri Light">
    <w:charset w:val="00"/>
    <w:family w:val="roman"/>
    <w:pitch w:val="default"/>
  </w:font>
  <w:font w:name="Carlit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Імпортований стиль 1"/>
  </w:abstractNum>
  <w:abstractNum w:abstractNumId="1">
    <w:multiLevelType w:val="hybridMultilevel"/>
    <w:styleLink w:val="Імпортований стиль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Імпортований стиль 2"/>
  </w:abstractNum>
  <w:abstractNum w:abstractNumId="3">
    <w:multiLevelType w:val="hybridMultilevel"/>
    <w:styleLink w:val="Імпортований стиль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Імпортований стиль 3"/>
  </w:abstractNum>
  <w:abstractNum w:abstractNumId="5">
    <w:multiLevelType w:val="hybridMultilevel"/>
    <w:styleLink w:val="Імпортований стиль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Імпортований стиль 4"/>
  </w:abstractNum>
  <w:abstractNum w:abstractNumId="7">
    <w:multiLevelType w:val="hybridMultilevel"/>
    <w:styleLink w:val="Імпортований стиль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Імпортований стиль 5"/>
  </w:abstractNum>
  <w:abstractNum w:abstractNumId="9">
    <w:multiLevelType w:val="hybridMultilevel"/>
    <w:styleLink w:val="Імпортований стиль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Імпортований стиль 6"/>
  </w:abstractNum>
  <w:abstractNum w:abstractNumId="11">
    <w:multiLevelType w:val="hybridMultilevel"/>
    <w:styleLink w:val="Імпортований стиль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Імпортований стиль 7"/>
  </w:abstractNum>
  <w:abstractNum w:abstractNumId="13">
    <w:multiLevelType w:val="hybridMultilevel"/>
    <w:styleLink w:val="Імпортований стиль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Імпортований стиль 8"/>
  </w:abstractNum>
  <w:abstractNum w:abstractNumId="15">
    <w:multiLevelType w:val="hybridMultilevel"/>
    <w:styleLink w:val="Імпортований стиль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Імпортований стиль 9"/>
  </w:abstractNum>
  <w:abstractNum w:abstractNumId="17">
    <w:multiLevelType w:val="hybridMultilevel"/>
    <w:styleLink w:val="Імпортований стиль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Імпортований стиль 10"/>
  </w:abstractNum>
  <w:abstractNum w:abstractNumId="19">
    <w:multiLevelType w:val="hybridMultilevel"/>
    <w:styleLink w:val="Імпортований стиль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Імпортований стиль 11"/>
  </w:abstractNum>
  <w:abstractNum w:abstractNumId="21">
    <w:multiLevelType w:val="hybridMultilevel"/>
    <w:styleLink w:val="Імпортований стиль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Імпортований стиль 12"/>
  </w:abstractNum>
  <w:abstractNum w:abstractNumId="23">
    <w:multiLevelType w:val="hybridMultilevel"/>
    <w:styleLink w:val="Імпортований стиль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Імпортований стиль 13"/>
  </w:abstractNum>
  <w:abstractNum w:abstractNumId="25">
    <w:multiLevelType w:val="hybridMultilevel"/>
    <w:styleLink w:val="Імпортований стиль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Імпортований стиль 14"/>
  </w:abstractNum>
  <w:abstractNum w:abstractNumId="27">
    <w:multiLevelType w:val="hybridMultilevel"/>
    <w:styleLink w:val="Імпортований стиль 1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Імпортований стиль 15"/>
  </w:abstractNum>
  <w:abstractNum w:abstractNumId="29">
    <w:multiLevelType w:val="hybridMultilevel"/>
    <w:styleLink w:val="Імпортований стиль 1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Імпортований стиль 16"/>
  </w:abstractNum>
  <w:abstractNum w:abstractNumId="31">
    <w:multiLevelType w:val="hybridMultilevel"/>
    <w:styleLink w:val="Імпортований стиль 1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Імпортований стиль 17"/>
  </w:abstractNum>
  <w:abstractNum w:abstractNumId="33">
    <w:multiLevelType w:val="hybridMultilevel"/>
    <w:styleLink w:val="Імпортований стиль 1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Імпортований стиль 18"/>
  </w:abstractNum>
  <w:abstractNum w:abstractNumId="35">
    <w:multiLevelType w:val="hybridMultilevel"/>
    <w:styleLink w:val="Імпортований стиль 1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Імпортований стиль 19"/>
  </w:abstractNum>
  <w:abstractNum w:abstractNumId="37">
    <w:multiLevelType w:val="hybridMultilevel"/>
    <w:styleLink w:val="Імпортований стиль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31"/>
  </w:num>
  <w:num w:numId="32">
    <w:abstractNumId w:val="30"/>
  </w:num>
  <w:num w:numId="33">
    <w:abstractNumId w:val="33"/>
  </w:num>
  <w:num w:numId="34">
    <w:abstractNumId w:val="32"/>
  </w:num>
  <w:num w:numId="35">
    <w:abstractNumId w:val="35"/>
  </w:num>
  <w:num w:numId="36">
    <w:abstractNumId w:val="34"/>
  </w:num>
  <w:num w:numId="37">
    <w:abstractNumId w:val="37"/>
  </w:num>
  <w:num w:numId="38">
    <w:abstractNumId w:val="3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українська" w:val="‘“(〔[{〈《「『【⦅〘〖«〝︵︷︹︻︽︿﹁﹃﹇﹙﹛﹝｢"/>
  <w:noLineBreaksBefore w:lang="українська"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и">
    <w:name w:val="Колонтитули"/>
    <w:next w:val="Колонтитули"/>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character" w:styleId="Посилання">
    <w:name w:val="Посилання"/>
    <w:rPr>
      <w:outline w:val="0"/>
      <w:color w:val="0563c1"/>
      <w:u w:val="single" w:color="0563c1"/>
      <w14:textFill>
        <w14:solidFill>
          <w14:srgbClr w14:val="0563C1"/>
        </w14:solidFill>
      </w14:textFill>
    </w:rPr>
  </w:style>
  <w:style w:type="character" w:styleId="Hyperlink.0">
    <w:name w:val="Hyperlink.0"/>
    <w:basedOn w:val="Посилання"/>
    <w:next w:val="Hyperlink.0"/>
    <w:rPr>
      <w:rFonts w:ascii="Calibri Light" w:cs="Calibri Light" w:hAnsi="Calibri Light" w:eastAsia="Calibri Light"/>
      <w:sz w:val="24"/>
      <w:szCs w:val="24"/>
      <w:lang w:val="en-US"/>
    </w:rPr>
  </w:style>
  <w:style w:type="paragraph" w:styleId="heading 1">
    <w:name w:val="heading 1"/>
    <w:next w:val="Normal.0"/>
    <w:pPr>
      <w:keepNext w:val="1"/>
      <w:keepLines w:val="1"/>
      <w:pageBreakBefore w:val="0"/>
      <w:widowControl w:val="1"/>
      <w:shd w:val="clear" w:color="auto" w:fill="auto"/>
      <w:suppressAutoHyphens w:val="0"/>
      <w:bidi w:val="0"/>
      <w:spacing w:before="240" w:after="0" w:line="259" w:lineRule="auto"/>
      <w:ind w:left="0" w:right="0" w:firstLine="0"/>
      <w:jc w:val="left"/>
      <w:outlineLvl w:val="0"/>
    </w:pPr>
    <w:rPr>
      <w:rFonts w:ascii="Calibri Light" w:cs="Arial Unicode MS" w:hAnsi="Calibri Light" w:eastAsia="Arial Unicode MS" w:hint="default"/>
      <w:b w:val="0"/>
      <w:bCs w:val="0"/>
      <w:i w:val="0"/>
      <w:iCs w:val="0"/>
      <w:caps w:val="0"/>
      <w:smallCaps w:val="0"/>
      <w:strike w:val="0"/>
      <w:dstrike w:val="0"/>
      <w:outline w:val="0"/>
      <w:color w:val="2e74b5"/>
      <w:spacing w:val="0"/>
      <w:kern w:val="0"/>
      <w:position w:val="0"/>
      <w:sz w:val="32"/>
      <w:szCs w:val="32"/>
      <w:u w:val="none" w:color="2e74b5"/>
      <w:shd w:val="nil" w:color="auto" w:fill="auto"/>
      <w:vertAlign w:val="baseline"/>
      <w:lang w:val="ru-RU"/>
      <w14:textFill>
        <w14:solidFill>
          <w14:srgbClr w14:val="2E74B5"/>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numbering" w:styleId="Імпортований стиль 1">
    <w:name w:val="Імпортований стиль 1"/>
    <w:pPr>
      <w:numPr>
        <w:numId w:val="1"/>
      </w:numPr>
    </w:pPr>
  </w:style>
  <w:style w:type="paragraph" w:styleId="heading 2">
    <w:name w:val="heading 2"/>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Calibri Light" w:cs="Arial Unicode MS" w:hAnsi="Calibri Light" w:eastAsia="Arial Unicode MS" w:hint="default"/>
      <w:b w:val="0"/>
      <w:bCs w:val="0"/>
      <w:i w:val="0"/>
      <w:iCs w:val="0"/>
      <w:caps w:val="0"/>
      <w:smallCaps w:val="0"/>
      <w:strike w:val="0"/>
      <w:dstrike w:val="0"/>
      <w:outline w:val="0"/>
      <w:color w:val="2e74b5"/>
      <w:spacing w:val="0"/>
      <w:kern w:val="0"/>
      <w:position w:val="0"/>
      <w:sz w:val="26"/>
      <w:szCs w:val="26"/>
      <w:u w:val="none" w:color="2e74b5"/>
      <w:shd w:val="nil" w:color="auto" w:fill="auto"/>
      <w:vertAlign w:val="baseline"/>
      <w:lang w:val="ru-RU"/>
      <w14:textFill>
        <w14:solidFill>
          <w14:srgbClr w14:val="2E74B5"/>
        </w14:solidFill>
      </w14:textFill>
    </w:rPr>
  </w:style>
  <w:style w:type="numbering" w:styleId="Імпортований стиль 2">
    <w:name w:val="Імпортований стиль 2"/>
    <w:pPr>
      <w:numPr>
        <w:numId w:val="3"/>
      </w:numPr>
    </w:pPr>
  </w:style>
  <w:style w:type="numbering" w:styleId="Імпортований стиль 3">
    <w:name w:val="Імпортований стиль 3"/>
    <w:pPr>
      <w:numPr>
        <w:numId w:val="5"/>
      </w:numPr>
    </w:pPr>
  </w:style>
  <w:style w:type="numbering" w:styleId="Імпортований стиль 4">
    <w:name w:val="Імпортований стиль 4"/>
    <w:pPr>
      <w:numPr>
        <w:numId w:val="7"/>
      </w:numPr>
    </w:pPr>
  </w:style>
  <w:style w:type="numbering" w:styleId="Імпортований стиль 5">
    <w:name w:val="Імпортований стиль 5"/>
    <w:pPr>
      <w:numPr>
        <w:numId w:val="9"/>
      </w:numPr>
    </w:pPr>
  </w:style>
  <w:style w:type="numbering" w:styleId="Імпортований стиль 6">
    <w:name w:val="Імпортований стиль 6"/>
    <w:pPr>
      <w:numPr>
        <w:numId w:val="11"/>
      </w:numPr>
    </w:pPr>
  </w:style>
  <w:style w:type="numbering" w:styleId="Імпортований стиль 7">
    <w:name w:val="Імпортований стиль 7"/>
    <w:pPr>
      <w:numPr>
        <w:numId w:val="13"/>
      </w:numPr>
    </w:pPr>
  </w:style>
  <w:style w:type="numbering" w:styleId="Імпортований стиль 8">
    <w:name w:val="Імпортований стиль 8"/>
    <w:pPr>
      <w:numPr>
        <w:numId w:val="15"/>
      </w:numPr>
    </w:pPr>
  </w:style>
  <w:style w:type="paragraph" w:styleId="heading 3">
    <w:name w:val="heading 3"/>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2"/>
    </w:pPr>
    <w:rPr>
      <w:rFonts w:ascii="Calibri Light" w:cs="Arial Unicode MS" w:hAnsi="Calibri Light" w:eastAsia="Arial Unicode MS" w:hint="default"/>
      <w:b w:val="0"/>
      <w:bCs w:val="0"/>
      <w:i w:val="0"/>
      <w:iCs w:val="0"/>
      <w:caps w:val="0"/>
      <w:smallCaps w:val="0"/>
      <w:strike w:val="0"/>
      <w:dstrike w:val="0"/>
      <w:outline w:val="0"/>
      <w:color w:val="1f4d78"/>
      <w:spacing w:val="0"/>
      <w:kern w:val="0"/>
      <w:position w:val="0"/>
      <w:sz w:val="24"/>
      <w:szCs w:val="24"/>
      <w:u w:val="none" w:color="1f4d78"/>
      <w:shd w:val="nil" w:color="auto" w:fill="auto"/>
      <w:vertAlign w:val="baseline"/>
      <w:lang w:val="ru-RU"/>
      <w14:textFill>
        <w14:solidFill>
          <w14:srgbClr w14:val="1F4D78"/>
        </w14:solidFill>
      </w14:textFill>
    </w:rPr>
  </w:style>
  <w:style w:type="character" w:styleId="Hyperlink.1">
    <w:name w:val="Hyperlink.1"/>
    <w:basedOn w:val="Посилання"/>
    <w:next w:val="Hyperlink.1"/>
    <w:rPr>
      <w:rFonts w:ascii="Calibri Light" w:cs="Calibri Light" w:hAnsi="Calibri Light" w:eastAsia="Calibri Light"/>
      <w:sz w:val="24"/>
      <w:szCs w:val="24"/>
    </w:rPr>
  </w:style>
  <w:style w:type="numbering" w:styleId="Імпортований стиль 9">
    <w:name w:val="Імпортований стиль 9"/>
    <w:pPr>
      <w:numPr>
        <w:numId w:val="17"/>
      </w:numPr>
    </w:pPr>
  </w:style>
  <w:style w:type="numbering" w:styleId="Імпортований стиль 10">
    <w:name w:val="Імпортований стиль 10"/>
    <w:pPr>
      <w:numPr>
        <w:numId w:val="19"/>
      </w:numPr>
    </w:pPr>
  </w:style>
  <w:style w:type="numbering" w:styleId="Імпортований стиль 11">
    <w:name w:val="Імпортований стиль 11"/>
    <w:pPr>
      <w:numPr>
        <w:numId w:val="21"/>
      </w:numPr>
    </w:pPr>
  </w:style>
  <w:style w:type="character" w:styleId="Hyperlink.2">
    <w:name w:val="Hyperlink.2"/>
    <w:basedOn w:val="Посилання"/>
    <w:next w:val="Hyperlink.2"/>
    <w:rPr>
      <w:rFonts w:ascii="Calibri Light" w:cs="Calibri Light" w:hAnsi="Calibri Light" w:eastAsia="Calibri Light"/>
      <w:i w:val="1"/>
      <w:iCs w:val="1"/>
      <w:sz w:val="24"/>
      <w:szCs w:val="24"/>
      <w:lang w:val="en-US"/>
    </w:rPr>
  </w:style>
  <w:style w:type="numbering" w:styleId="Імпортований стиль 12">
    <w:name w:val="Імпортований стиль 12"/>
    <w:pPr>
      <w:numPr>
        <w:numId w:val="23"/>
      </w:numPr>
    </w:pPr>
  </w:style>
  <w:style w:type="numbering" w:styleId="Імпортований стиль 13">
    <w:name w:val="Імпортований стиль 13"/>
    <w:pPr>
      <w:numPr>
        <w:numId w:val="25"/>
      </w:numPr>
    </w:pPr>
  </w:style>
  <w:style w:type="numbering" w:styleId="Імпортований стиль 14">
    <w:name w:val="Імпортований стиль 14"/>
    <w:pPr>
      <w:numPr>
        <w:numId w:val="27"/>
      </w:numPr>
    </w:pPr>
  </w:style>
  <w:style w:type="numbering" w:styleId="Імпортований стиль 15">
    <w:name w:val="Імпортований стиль 15"/>
    <w:pPr>
      <w:numPr>
        <w:numId w:val="29"/>
      </w:numPr>
    </w:pPr>
  </w:style>
  <w:style w:type="numbering" w:styleId="Імпортований стиль 16">
    <w:name w:val="Імпортований стиль 16"/>
    <w:pPr>
      <w:numPr>
        <w:numId w:val="31"/>
      </w:numPr>
    </w:pPr>
  </w:style>
  <w:style w:type="numbering" w:styleId="Імпортований стиль 17">
    <w:name w:val="Імпортований стиль 17"/>
    <w:pPr>
      <w:numPr>
        <w:numId w:val="33"/>
      </w:numPr>
    </w:pPr>
  </w:style>
  <w:style w:type="character" w:styleId="Hyperlink.3">
    <w:name w:val="Hyperlink.3"/>
    <w:basedOn w:val="Посилання"/>
    <w:next w:val="Hyperlink.3"/>
    <w:rPr>
      <w:rFonts w:ascii="Calibri Light" w:cs="Calibri Light" w:hAnsi="Calibri Light" w:eastAsia="Calibri Light"/>
      <w:sz w:val="24"/>
      <w:szCs w:val="24"/>
      <w:lang w:val="ru-RU"/>
    </w:rPr>
  </w:style>
  <w:style w:type="numbering" w:styleId="Імпортований стиль 18">
    <w:name w:val="Імпортований стиль 18"/>
    <w:pPr>
      <w:numPr>
        <w:numId w:val="35"/>
      </w:numPr>
    </w:pPr>
  </w:style>
  <w:style w:type="character" w:styleId="Hyperlink.4">
    <w:name w:val="Hyperlink.4"/>
    <w:basedOn w:val="Посилання"/>
    <w:next w:val="Hyperlink.4"/>
    <w:rPr>
      <w:lang w:val="ru-RU"/>
    </w:rPr>
  </w:style>
  <w:style w:type="numbering" w:styleId="Імпортований стиль 19">
    <w:name w:val="Імпортований стиль 19"/>
    <w:pPr>
      <w:numPr>
        <w:numId w:val="3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