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9F7" w:rsidRPr="0032376E" w:rsidRDefault="00AC29F7" w:rsidP="00AC29F7">
      <w:pPr>
        <w:pStyle w:val="a3"/>
        <w:jc w:val="both"/>
        <w:rPr>
          <w:rFonts w:ascii="Times New Roman" w:eastAsia="Times New Roman" w:hAnsi="Times New Roman" w:cs="Times New Roman"/>
          <w:sz w:val="22"/>
        </w:rPr>
      </w:pPr>
    </w:p>
    <w:p w:rsidR="00AC29F7" w:rsidRPr="0032376E" w:rsidRDefault="00AC29F7" w:rsidP="00AC29F7">
      <w:pPr>
        <w:pStyle w:val="a3"/>
        <w:jc w:val="both"/>
        <w:rPr>
          <w:rFonts w:ascii="Times New Roman" w:eastAsia="Times New Roman" w:hAnsi="Times New Roman" w:cs="Times New Roman"/>
          <w:sz w:val="22"/>
        </w:rPr>
      </w:pPr>
    </w:p>
    <w:p w:rsidR="00585D14" w:rsidRPr="0032376E" w:rsidRDefault="00585D14" w:rsidP="00AC29F7">
      <w:pPr>
        <w:pStyle w:val="a3"/>
        <w:rPr>
          <w:rFonts w:ascii="Times New Roman" w:hAnsi="Times New Roman" w:cs="Times New Roman"/>
          <w:sz w:val="22"/>
        </w:rPr>
      </w:pPr>
      <w:r w:rsidRPr="0032376E">
        <w:rPr>
          <w:rFonts w:ascii="Times New Roman" w:eastAsia="Times New Roman" w:hAnsi="Times New Roman" w:cs="Times New Roman"/>
          <w:sz w:val="22"/>
        </w:rPr>
        <w:t>ІНІЦІАТИВА З РОЗВИТКУ АНАЛІТИЧНИХ ЦЕНТРІВ</w:t>
      </w:r>
      <w:r w:rsidR="0097041B" w:rsidRPr="0032376E">
        <w:rPr>
          <w:rFonts w:ascii="Times New Roman" w:eastAsia="Times New Roman" w:hAnsi="Times New Roman" w:cs="Times New Roman"/>
          <w:sz w:val="22"/>
        </w:rPr>
        <w:t xml:space="preserve"> УКРАЇНИ</w:t>
      </w:r>
    </w:p>
    <w:p w:rsidR="00585D14" w:rsidRPr="0032376E" w:rsidRDefault="00585D14" w:rsidP="00AC29F7">
      <w:pPr>
        <w:pStyle w:val="a3"/>
        <w:rPr>
          <w:rFonts w:ascii="Times New Roman" w:eastAsia="Times New Roman" w:hAnsi="Times New Roman" w:cs="Times New Roman"/>
          <w:sz w:val="22"/>
          <w:lang w:val="ru-RU"/>
        </w:rPr>
      </w:pPr>
      <w:r w:rsidRPr="0032376E">
        <w:rPr>
          <w:rFonts w:ascii="Times New Roman" w:eastAsia="Times New Roman" w:hAnsi="Times New Roman" w:cs="Times New Roman"/>
          <w:sz w:val="22"/>
        </w:rPr>
        <w:t>АНКЕТА ОРГАНІЗАЦІЇ - УЧАСНИКА КОНКУРСУ</w:t>
      </w:r>
      <w:r w:rsidR="004711E1" w:rsidRPr="0032376E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="004711E1" w:rsidRPr="0032376E">
        <w:rPr>
          <w:rFonts w:ascii="Times New Roman" w:eastAsia="Times New Roman" w:hAnsi="Times New Roman" w:cs="Times New Roman"/>
          <w:smallCaps/>
          <w:sz w:val="22"/>
        </w:rPr>
        <w:t>«інституційна підтримка регіональних аналітичних центрів»</w:t>
      </w:r>
    </w:p>
    <w:p w:rsidR="00A039E8" w:rsidRPr="0032376E" w:rsidRDefault="00A039E8" w:rsidP="00012F16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32376E" w:rsidRPr="0032376E" w:rsidRDefault="0032376E" w:rsidP="0032376E">
      <w:pPr>
        <w:spacing w:line="240" w:lineRule="auto"/>
        <w:jc w:val="both"/>
        <w:rPr>
          <w:rStyle w:val="hps"/>
        </w:rPr>
      </w:pPr>
      <w:r w:rsidRPr="0032376E">
        <w:rPr>
          <w:rFonts w:ascii="Times New Roman" w:hAnsi="Times New Roman" w:cs="Times New Roman"/>
        </w:rPr>
        <w:t>«</w:t>
      </w:r>
      <w:r w:rsidRPr="0032376E">
        <w:rPr>
          <w:rStyle w:val="hps"/>
          <w:rFonts w:eastAsia="Calibri"/>
        </w:rPr>
        <w:t>Ініціативу з розвитку аналітичних центрів України» виконує Міжнародний фонд «Відродження» (МФВ) у партнерстві з Фондом розвитку аналітичних центрів (TTF) за фінансової підтримки Посольства Швеції в Україні (SIDA).</w:t>
      </w:r>
    </w:p>
    <w:p w:rsidR="00334B67" w:rsidRPr="0032376E" w:rsidRDefault="00AC29F7" w:rsidP="00012F16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0" w:line="240" w:lineRule="auto"/>
        <w:jc w:val="both"/>
        <w:rPr>
          <w:rStyle w:val="hps"/>
          <w:color w:val="auto"/>
        </w:rPr>
      </w:pPr>
      <w:r w:rsidRPr="0032376E">
        <w:rPr>
          <w:rStyle w:val="hps"/>
          <w:color w:val="auto"/>
        </w:rPr>
        <w:t xml:space="preserve">Просимо заповнити анкету та </w:t>
      </w:r>
      <w:r w:rsidR="00334B67" w:rsidRPr="0032376E">
        <w:rPr>
          <w:rStyle w:val="hps"/>
          <w:color w:val="auto"/>
        </w:rPr>
        <w:t xml:space="preserve">надіслати </w:t>
      </w:r>
      <w:r w:rsidR="00334B67" w:rsidRPr="0032376E">
        <w:rPr>
          <w:rStyle w:val="hps"/>
          <w:b/>
          <w:color w:val="auto"/>
          <w:u w:val="single"/>
        </w:rPr>
        <w:t xml:space="preserve">не пізніше </w:t>
      </w:r>
      <w:r w:rsidR="00D07FFD" w:rsidRPr="0032376E">
        <w:rPr>
          <w:rStyle w:val="hps"/>
          <w:b/>
          <w:color w:val="auto"/>
          <w:u w:val="single"/>
        </w:rPr>
        <w:t xml:space="preserve">23.59 </w:t>
      </w:r>
      <w:r w:rsidR="00334B67" w:rsidRPr="0032376E">
        <w:rPr>
          <w:rStyle w:val="hps"/>
          <w:b/>
          <w:color w:val="auto"/>
          <w:u w:val="single"/>
        </w:rPr>
        <w:t>2</w:t>
      </w:r>
      <w:r w:rsidR="004711E1" w:rsidRPr="0032376E">
        <w:rPr>
          <w:rStyle w:val="hps"/>
          <w:b/>
          <w:color w:val="auto"/>
          <w:u w:val="single"/>
          <w:lang w:val="ru-RU"/>
        </w:rPr>
        <w:t>1</w:t>
      </w:r>
      <w:r w:rsidR="00334B67" w:rsidRPr="0032376E">
        <w:rPr>
          <w:rStyle w:val="hps"/>
          <w:b/>
          <w:color w:val="auto"/>
          <w:u w:val="single"/>
        </w:rPr>
        <w:t xml:space="preserve"> </w:t>
      </w:r>
      <w:r w:rsidR="004711E1" w:rsidRPr="0032376E">
        <w:rPr>
          <w:rStyle w:val="hps"/>
          <w:b/>
          <w:color w:val="auto"/>
          <w:u w:val="single"/>
        </w:rPr>
        <w:t>вересня</w:t>
      </w:r>
      <w:r w:rsidR="00334B67" w:rsidRPr="0032376E">
        <w:rPr>
          <w:rStyle w:val="hps"/>
          <w:b/>
          <w:color w:val="auto"/>
          <w:u w:val="single"/>
        </w:rPr>
        <w:t xml:space="preserve"> 201</w:t>
      </w:r>
      <w:r w:rsidR="004711E1" w:rsidRPr="0032376E">
        <w:rPr>
          <w:rStyle w:val="hps"/>
          <w:b/>
          <w:color w:val="auto"/>
          <w:u w:val="single"/>
        </w:rPr>
        <w:t>5</w:t>
      </w:r>
      <w:r w:rsidR="00334B67" w:rsidRPr="0032376E">
        <w:rPr>
          <w:rStyle w:val="hps"/>
          <w:color w:val="auto"/>
        </w:rPr>
        <w:t xml:space="preserve"> року за адресою </w:t>
      </w:r>
      <w:hyperlink r:id="rId7" w:history="1">
        <w:r w:rsidR="00334B67" w:rsidRPr="0032376E">
          <w:rPr>
            <w:rStyle w:val="a5"/>
            <w:rFonts w:ascii="Times New Roman" w:hAnsi="Times New Roman" w:cs="Times New Roman"/>
            <w:color w:val="auto"/>
          </w:rPr>
          <w:t>golota@irf.kiev.ua</w:t>
        </w:r>
      </w:hyperlink>
      <w:r w:rsidR="00334B67" w:rsidRPr="0032376E">
        <w:rPr>
          <w:rStyle w:val="hps"/>
          <w:color w:val="auto"/>
        </w:rPr>
        <w:t xml:space="preserve">. Заявки надіслані пізніше </w:t>
      </w:r>
      <w:r w:rsidR="00D07FFD" w:rsidRPr="0032376E">
        <w:rPr>
          <w:rStyle w:val="hps"/>
          <w:color w:val="auto"/>
        </w:rPr>
        <w:t>вказаного терміну</w:t>
      </w:r>
      <w:r w:rsidR="00334B67" w:rsidRPr="0032376E">
        <w:rPr>
          <w:rStyle w:val="hps"/>
          <w:color w:val="auto"/>
        </w:rPr>
        <w:t xml:space="preserve"> розглядатися не будуть.</w:t>
      </w:r>
      <w:r w:rsidRPr="0032376E">
        <w:rPr>
          <w:rStyle w:val="hps"/>
          <w:color w:val="auto"/>
        </w:rPr>
        <w:t xml:space="preserve"> </w:t>
      </w:r>
    </w:p>
    <w:p w:rsidR="00334B67" w:rsidRPr="0032376E" w:rsidRDefault="00334B67" w:rsidP="00AC29F7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</w:rPr>
      </w:pPr>
    </w:p>
    <w:tbl>
      <w:tblPr>
        <w:tblW w:w="6171" w:type="dxa"/>
        <w:tblInd w:w="3435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85"/>
        <w:gridCol w:w="1843"/>
        <w:gridCol w:w="1843"/>
      </w:tblGrid>
      <w:tr w:rsidR="00604FFB" w:rsidRPr="0032376E" w:rsidTr="00012F16">
        <w:trPr>
          <w:cantSplit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Дата реєстрації: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FB" w:rsidRPr="0032376E" w:rsidRDefault="00AC2A21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="00604FFB" w:rsidRPr="0032376E">
              <w:rPr>
                <w:rFonts w:ascii="Times New Roman" w:hAnsi="Times New Roman" w:cs="Times New Roman"/>
              </w:rPr>
              <w:instrText xml:space="preserve"> FORMTEXT </w:instrText>
            </w:r>
            <w:r w:rsidRPr="0032376E">
              <w:rPr>
                <w:rFonts w:ascii="Times New Roman" w:hAnsi="Times New Roman" w:cs="Times New Roman"/>
              </w:rPr>
            </w:r>
            <w:r w:rsidRPr="0032376E">
              <w:rPr>
                <w:rFonts w:ascii="Times New Roman" w:hAnsi="Times New Roman" w:cs="Times New Roman"/>
              </w:rPr>
              <w:fldChar w:fldCharType="separate"/>
            </w:r>
            <w:r w:rsidR="00604FFB" w:rsidRPr="0032376E">
              <w:rPr>
                <w:rFonts w:ascii="Times New Roman" w:hAnsi="Times New Roman" w:cs="Times New Roman"/>
                <w:noProof/>
              </w:rPr>
              <w:t> </w:t>
            </w:r>
            <w:r w:rsidR="00604FFB" w:rsidRPr="0032376E">
              <w:rPr>
                <w:rFonts w:ascii="Times New Roman" w:hAnsi="Times New Roman" w:cs="Times New Roman"/>
                <w:noProof/>
              </w:rPr>
              <w:t> </w:t>
            </w:r>
            <w:r w:rsidR="00604FFB" w:rsidRPr="0032376E">
              <w:rPr>
                <w:rFonts w:ascii="Times New Roman" w:hAnsi="Times New Roman" w:cs="Times New Roman"/>
                <w:noProof/>
              </w:rPr>
              <w:t> </w:t>
            </w:r>
            <w:r w:rsidR="00604FFB" w:rsidRPr="0032376E">
              <w:rPr>
                <w:rFonts w:ascii="Times New Roman" w:hAnsi="Times New Roman" w:cs="Times New Roman"/>
                <w:noProof/>
              </w:rPr>
              <w:t> </w:t>
            </w:r>
            <w:r w:rsidR="00604FFB" w:rsidRPr="0032376E">
              <w:rPr>
                <w:rFonts w:ascii="Times New Roman" w:hAnsi="Times New Roman" w:cs="Times New Roman"/>
                <w:noProof/>
              </w:rPr>
              <w:t> </w:t>
            </w:r>
            <w:r w:rsidRPr="0032376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hAnsi="Times New Roman" w:cs="Times New Roman"/>
              </w:rPr>
              <w:t>Не заповнювати!</w:t>
            </w:r>
          </w:p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hAnsi="Times New Roman" w:cs="Times New Roman"/>
              </w:rPr>
              <w:t>Заповнюється уповноваженим працівником МФВ.</w:t>
            </w:r>
          </w:p>
        </w:tc>
      </w:tr>
      <w:tr w:rsidR="00604FFB" w:rsidRPr="0032376E" w:rsidTr="00012F16">
        <w:trPr>
          <w:cantSplit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Реєстраційний номер: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FFB" w:rsidRPr="0032376E" w:rsidTr="00012F16">
        <w:trPr>
          <w:cantSplit/>
          <w:hidden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vanish/>
              </w:rPr>
            </w:pPr>
            <w:r w:rsidRPr="0032376E">
              <w:rPr>
                <w:rFonts w:ascii="Times New Roman" w:hAnsi="Times New Roman" w:cs="Times New Roman"/>
                <w:b/>
                <w:vanish/>
              </w:rPr>
              <w:t>Програма МФВ: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85D14" w:rsidRPr="0032376E" w:rsidRDefault="00585D14" w:rsidP="00AC29F7">
      <w:pPr>
        <w:spacing w:before="20" w:after="20"/>
        <w:jc w:val="both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5103"/>
      </w:tblGrid>
      <w:tr w:rsidR="00604FFB" w:rsidRPr="0032376E" w:rsidTr="00012F16">
        <w:trPr>
          <w:cantSplit/>
          <w:trHeight w:val="4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Назва програмної ініціативи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hAnsi="Times New Roman" w:cs="Times New Roman"/>
              </w:rPr>
              <w:t>Демократична практика</w:t>
            </w:r>
          </w:p>
        </w:tc>
      </w:tr>
      <w:tr w:rsidR="00604FFB" w:rsidRPr="0032376E" w:rsidTr="00012F16">
        <w:trPr>
          <w:cantSplit/>
          <w:trHeight w:val="4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FB" w:rsidRPr="0032376E" w:rsidRDefault="00604FFB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Назва конкурсу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FFB" w:rsidRPr="0032376E" w:rsidRDefault="00604FFB" w:rsidP="007935E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hAnsi="Times New Roman" w:cs="Times New Roman"/>
              </w:rPr>
              <w:t xml:space="preserve">Ініціатива з </w:t>
            </w:r>
            <w:r w:rsidR="007935E6" w:rsidRPr="0032376E">
              <w:rPr>
                <w:rFonts w:ascii="Times New Roman" w:hAnsi="Times New Roman" w:cs="Times New Roman"/>
              </w:rPr>
              <w:t xml:space="preserve">розвитку </w:t>
            </w:r>
            <w:r w:rsidRPr="0032376E">
              <w:rPr>
                <w:rFonts w:ascii="Times New Roman" w:hAnsi="Times New Roman" w:cs="Times New Roman"/>
              </w:rPr>
              <w:t>аналітичних центрів</w:t>
            </w:r>
            <w:r w:rsidR="007935E6" w:rsidRPr="0032376E">
              <w:rPr>
                <w:rFonts w:ascii="Times New Roman" w:hAnsi="Times New Roman" w:cs="Times New Roman"/>
              </w:rPr>
              <w:t xml:space="preserve"> України</w:t>
            </w:r>
          </w:p>
        </w:tc>
      </w:tr>
      <w:tr w:rsidR="00585D14" w:rsidRPr="0032376E" w:rsidTr="00012F16">
        <w:trPr>
          <w:cantSplit/>
          <w:trHeight w:val="5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Назва організації (українською та англійською) згідно з установчими документами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32376E">
        <w:trPr>
          <w:cantSplit/>
          <w:trHeight w:val="236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012F1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Організаційно-правова форма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012F1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Код організації за ЄДРПОУ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012F1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Юридична адреса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012F1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Поштова адреса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012F1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 xml:space="preserve">Телефон, факс, електронна пошта організації, </w:t>
            </w:r>
            <w:proofErr w:type="spellStart"/>
            <w:r w:rsidRPr="0032376E">
              <w:rPr>
                <w:rFonts w:ascii="Times New Roman" w:hAnsi="Times New Roman" w:cs="Times New Roman"/>
                <w:b/>
              </w:rPr>
              <w:t>веб-сайт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32376E">
        <w:trPr>
          <w:trHeight w:val="47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 xml:space="preserve">Прізвище, ім’я, по батькові керівника організації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32376E">
        <w:trPr>
          <w:trHeight w:val="3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012F16">
            <w:pPr>
              <w:pStyle w:val="5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hAnsi="Times New Roman" w:cs="Times New Roman"/>
              </w:rPr>
              <w:t>Прізвище, ім’я, по батькові контактної особи</w:t>
            </w:r>
            <w:r w:rsidR="00604FFB" w:rsidRPr="0032376E">
              <w:rPr>
                <w:rFonts w:ascii="Times New Roman" w:hAnsi="Times New Roman" w:cs="Times New Roman"/>
              </w:rPr>
              <w:t xml:space="preserve"> від ор</w:t>
            </w:r>
            <w:r w:rsidRPr="0032376E">
              <w:rPr>
                <w:rFonts w:ascii="Times New Roman" w:hAnsi="Times New Roman" w:cs="Times New Roman"/>
              </w:rPr>
              <w:t>г</w:t>
            </w:r>
            <w:r w:rsidR="00604FFB" w:rsidRPr="0032376E">
              <w:rPr>
                <w:rFonts w:ascii="Times New Roman" w:hAnsi="Times New Roman" w:cs="Times New Roman"/>
              </w:rPr>
              <w:t>а</w:t>
            </w:r>
            <w:r w:rsidRPr="0032376E">
              <w:rPr>
                <w:rFonts w:ascii="Times New Roman" w:hAnsi="Times New Roman" w:cs="Times New Roman"/>
              </w:rPr>
              <w:t>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012F1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Контактні телефони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D14" w:rsidRPr="0032376E" w:rsidTr="00012F16">
        <w:tc>
          <w:tcPr>
            <w:tcW w:w="439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2376E">
              <w:rPr>
                <w:rFonts w:ascii="Times New Roman" w:hAnsi="Times New Roman" w:cs="Times New Roman"/>
                <w:b/>
              </w:rPr>
              <w:t>Факс, електронна пошта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5D14" w:rsidRPr="0032376E" w:rsidRDefault="00585D14" w:rsidP="00AC29F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0024" w:rsidRPr="0032376E" w:rsidRDefault="00D20024" w:rsidP="0032376E">
      <w:pPr>
        <w:spacing w:before="100" w:beforeAutospacing="1" w:after="100" w:afterAutospacing="1"/>
        <w:ind w:right="-2" w:firstLine="709"/>
        <w:jc w:val="both"/>
        <w:rPr>
          <w:rFonts w:ascii="Times New Roman" w:hAnsi="Times New Roman" w:cs="Times New Roman"/>
          <w:b/>
        </w:rPr>
      </w:pPr>
      <w:r w:rsidRPr="0032376E">
        <w:rPr>
          <w:rFonts w:ascii="Times New Roman" w:hAnsi="Times New Roman" w:cs="Times New Roman"/>
          <w:b/>
        </w:rPr>
        <w:t xml:space="preserve">Підписом </w:t>
      </w:r>
      <w:r w:rsidR="0032376E">
        <w:rPr>
          <w:rFonts w:ascii="Times New Roman" w:hAnsi="Times New Roman" w:cs="Times New Roman"/>
          <w:b/>
        </w:rPr>
        <w:t xml:space="preserve">та печаткою </w:t>
      </w:r>
      <w:r w:rsidRPr="0032376E">
        <w:rPr>
          <w:rFonts w:ascii="Times New Roman" w:hAnsi="Times New Roman" w:cs="Times New Roman"/>
          <w:b/>
        </w:rPr>
        <w:t xml:space="preserve">засвідчую </w:t>
      </w:r>
      <w:r w:rsidR="00585D14" w:rsidRPr="0032376E">
        <w:rPr>
          <w:rFonts w:ascii="Times New Roman" w:hAnsi="Times New Roman" w:cs="Times New Roman"/>
          <w:b/>
        </w:rPr>
        <w:t>зобов`язання організації подавати у проектній</w:t>
      </w:r>
      <w:r w:rsidRPr="0032376E">
        <w:rPr>
          <w:rFonts w:ascii="Times New Roman" w:hAnsi="Times New Roman" w:cs="Times New Roman"/>
          <w:b/>
        </w:rPr>
        <w:t xml:space="preserve"> пропозиції правдиву інформацію.</w:t>
      </w:r>
    </w:p>
    <w:p w:rsidR="00585D14" w:rsidRPr="0032376E" w:rsidRDefault="00585D14" w:rsidP="00D20024">
      <w:pPr>
        <w:spacing w:before="100" w:beforeAutospacing="1" w:after="100" w:afterAutospacing="1"/>
        <w:ind w:left="720" w:right="720"/>
        <w:rPr>
          <w:rFonts w:ascii="Times New Roman" w:hAnsi="Times New Roman" w:cs="Times New Roman"/>
          <w:color w:val="FF0000"/>
        </w:rPr>
      </w:pPr>
      <w:r w:rsidRPr="0032376E">
        <w:rPr>
          <w:rFonts w:ascii="Times New Roman" w:hAnsi="Times New Roman" w:cs="Times New Roman"/>
          <w:b/>
        </w:rPr>
        <w:br/>
      </w:r>
      <w:r w:rsidRPr="0032376E">
        <w:rPr>
          <w:rFonts w:ascii="Times New Roman" w:hAnsi="Times New Roman" w:cs="Times New Roman"/>
        </w:rPr>
        <w:t xml:space="preserve">Підпис керівника </w:t>
      </w:r>
      <w:r w:rsidR="00497CBB" w:rsidRPr="0032376E">
        <w:rPr>
          <w:rFonts w:ascii="Times New Roman" w:hAnsi="Times New Roman" w:cs="Times New Roman"/>
        </w:rPr>
        <w:t>орг</w:t>
      </w:r>
      <w:r w:rsidR="00334B67" w:rsidRPr="0032376E">
        <w:rPr>
          <w:rFonts w:ascii="Times New Roman" w:hAnsi="Times New Roman" w:cs="Times New Roman"/>
        </w:rPr>
        <w:t>а</w:t>
      </w:r>
      <w:r w:rsidR="00497CBB" w:rsidRPr="0032376E">
        <w:rPr>
          <w:rFonts w:ascii="Times New Roman" w:hAnsi="Times New Roman" w:cs="Times New Roman"/>
        </w:rPr>
        <w:t>нізації</w:t>
      </w:r>
      <w:r w:rsidR="0032376E">
        <w:rPr>
          <w:rFonts w:ascii="Times New Roman" w:hAnsi="Times New Roman" w:cs="Times New Roman"/>
        </w:rPr>
        <w:t xml:space="preserve"> </w:t>
      </w:r>
      <w:r w:rsidRPr="0032376E">
        <w:rPr>
          <w:rFonts w:ascii="Times New Roman" w:hAnsi="Times New Roman" w:cs="Times New Roman"/>
        </w:rPr>
        <w:tab/>
      </w:r>
      <w:r w:rsidR="00497CBB" w:rsidRPr="0032376E">
        <w:rPr>
          <w:rFonts w:ascii="Times New Roman" w:hAnsi="Times New Roman" w:cs="Times New Roman"/>
        </w:rPr>
        <w:t xml:space="preserve"> </w:t>
      </w:r>
      <w:r w:rsidRPr="0032376E">
        <w:rPr>
          <w:rFonts w:ascii="Times New Roman" w:hAnsi="Times New Roman" w:cs="Times New Roman"/>
        </w:rPr>
        <w:t>_____________</w:t>
      </w:r>
      <w:r w:rsidR="00334B67" w:rsidRPr="0032376E">
        <w:rPr>
          <w:rFonts w:ascii="Times New Roman" w:hAnsi="Times New Roman" w:cs="Times New Roman"/>
        </w:rPr>
        <w:t xml:space="preserve">  </w:t>
      </w:r>
      <w:r w:rsidRPr="0032376E">
        <w:rPr>
          <w:rFonts w:ascii="Times New Roman" w:hAnsi="Times New Roman" w:cs="Times New Roman"/>
        </w:rPr>
        <w:t>Дата  </w:t>
      </w:r>
      <w:r w:rsidR="00012F16" w:rsidRPr="0032376E">
        <w:rPr>
          <w:rFonts w:ascii="Times New Roman" w:hAnsi="Times New Roman" w:cs="Times New Roman"/>
        </w:rPr>
        <w:t>«___»______________ 201</w:t>
      </w:r>
      <w:r w:rsidR="004711E1" w:rsidRPr="0032376E">
        <w:rPr>
          <w:rFonts w:ascii="Times New Roman" w:hAnsi="Times New Roman" w:cs="Times New Roman"/>
        </w:rPr>
        <w:t>5</w:t>
      </w:r>
      <w:r w:rsidR="00012F16" w:rsidRPr="0032376E">
        <w:rPr>
          <w:rFonts w:ascii="Times New Roman" w:hAnsi="Times New Roman" w:cs="Times New Roman"/>
        </w:rPr>
        <w:t xml:space="preserve"> р.</w:t>
      </w:r>
    </w:p>
    <w:p w:rsidR="006B1954" w:rsidRPr="0032376E" w:rsidRDefault="006B1954" w:rsidP="00AC29F7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b/>
        </w:rPr>
      </w:pPr>
    </w:p>
    <w:p w:rsidR="00AC29F7" w:rsidRPr="0032376E" w:rsidRDefault="00D20024" w:rsidP="00AC29F7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b/>
        </w:rPr>
      </w:pPr>
      <w:r w:rsidRPr="0032376E">
        <w:rPr>
          <w:rStyle w:val="hps"/>
          <w:b/>
        </w:rPr>
        <w:t>Інструкції</w:t>
      </w:r>
      <w:r w:rsidR="00AC29F7" w:rsidRPr="0032376E">
        <w:rPr>
          <w:rStyle w:val="hps"/>
          <w:b/>
        </w:rPr>
        <w:t xml:space="preserve"> заповнення анкети:</w:t>
      </w:r>
    </w:p>
    <w:p w:rsidR="003F7ECF" w:rsidRPr="0032376E" w:rsidRDefault="00AC29F7" w:rsidP="00AC29F7">
      <w:pPr>
        <w:pStyle w:val="30"/>
        <w:numPr>
          <w:ilvl w:val="0"/>
          <w:numId w:val="8"/>
        </w:numPr>
        <w:jc w:val="both"/>
        <w:rPr>
          <w:b w:val="0"/>
          <w:i w:val="0"/>
          <w:iCs/>
          <w:sz w:val="22"/>
          <w:szCs w:val="22"/>
          <w:lang w:val="uk-UA"/>
        </w:rPr>
      </w:pPr>
      <w:r w:rsidRPr="0032376E">
        <w:rPr>
          <w:b w:val="0"/>
          <w:i w:val="0"/>
          <w:iCs/>
          <w:sz w:val="22"/>
          <w:szCs w:val="22"/>
          <w:lang w:val="uk-UA"/>
        </w:rPr>
        <w:t>Просимо позначити</w:t>
      </w:r>
      <w:r w:rsidR="003F7ECF" w:rsidRPr="0032376E">
        <w:rPr>
          <w:b w:val="0"/>
          <w:i w:val="0"/>
          <w:iCs/>
          <w:sz w:val="22"/>
          <w:szCs w:val="22"/>
          <w:lang w:val="uk-UA"/>
        </w:rPr>
        <w:t xml:space="preserve"> одну відповідь, якщо не вказано інше;</w:t>
      </w:r>
    </w:p>
    <w:p w:rsidR="003F7ECF" w:rsidRPr="0032376E" w:rsidRDefault="00AC29F7" w:rsidP="00AC29F7">
      <w:pPr>
        <w:pStyle w:val="30"/>
        <w:numPr>
          <w:ilvl w:val="0"/>
          <w:numId w:val="8"/>
        </w:numPr>
        <w:jc w:val="both"/>
        <w:rPr>
          <w:b w:val="0"/>
          <w:i w:val="0"/>
          <w:iCs/>
          <w:sz w:val="22"/>
          <w:szCs w:val="22"/>
          <w:lang w:val="uk-UA"/>
        </w:rPr>
      </w:pPr>
      <w:r w:rsidRPr="0032376E">
        <w:rPr>
          <w:b w:val="0"/>
          <w:i w:val="0"/>
          <w:iCs/>
          <w:sz w:val="22"/>
          <w:szCs w:val="22"/>
          <w:lang w:val="uk-UA"/>
        </w:rPr>
        <w:t xml:space="preserve">Просимо виділяти відповіді жовтим кольором </w:t>
      </w:r>
    </w:p>
    <w:p w:rsidR="003F7ECF" w:rsidRPr="0032376E" w:rsidRDefault="00AC29F7" w:rsidP="00AC29F7">
      <w:pPr>
        <w:pStyle w:val="30"/>
        <w:numPr>
          <w:ilvl w:val="0"/>
          <w:numId w:val="8"/>
        </w:numPr>
        <w:jc w:val="both"/>
        <w:rPr>
          <w:b w:val="0"/>
          <w:i w:val="0"/>
          <w:iCs/>
          <w:sz w:val="22"/>
          <w:szCs w:val="22"/>
          <w:lang w:val="uk-UA"/>
        </w:rPr>
      </w:pPr>
      <w:r w:rsidRPr="0032376E">
        <w:rPr>
          <w:b w:val="0"/>
          <w:i w:val="0"/>
          <w:iCs/>
          <w:sz w:val="22"/>
          <w:szCs w:val="22"/>
          <w:lang w:val="uk-UA"/>
        </w:rPr>
        <w:t xml:space="preserve">Просимо </w:t>
      </w:r>
      <w:r w:rsidRPr="0032376E">
        <w:rPr>
          <w:b w:val="0"/>
          <w:i w:val="0"/>
          <w:iCs/>
          <w:color w:val="000000" w:themeColor="text1"/>
          <w:sz w:val="22"/>
          <w:szCs w:val="22"/>
          <w:lang w:val="uk-UA"/>
        </w:rPr>
        <w:t xml:space="preserve">уважно читати питання та надати відповіді </w:t>
      </w:r>
      <w:r w:rsidRPr="0032376E">
        <w:rPr>
          <w:b w:val="0"/>
          <w:i w:val="0"/>
          <w:iCs/>
          <w:color w:val="000000" w:themeColor="text1"/>
          <w:sz w:val="22"/>
          <w:szCs w:val="22"/>
          <w:u w:val="single"/>
          <w:lang w:val="uk-UA"/>
        </w:rPr>
        <w:t>всі</w:t>
      </w:r>
      <w:r w:rsidRPr="0032376E">
        <w:rPr>
          <w:b w:val="0"/>
          <w:i w:val="0"/>
          <w:iCs/>
          <w:color w:val="000000" w:themeColor="text1"/>
          <w:sz w:val="22"/>
          <w:szCs w:val="22"/>
          <w:lang w:val="uk-UA"/>
        </w:rPr>
        <w:t xml:space="preserve"> запитання. </w:t>
      </w:r>
      <w:r w:rsidR="0097041B" w:rsidRPr="0032376E">
        <w:rPr>
          <w:b w:val="0"/>
          <w:i w:val="0"/>
          <w:iCs/>
          <w:color w:val="000000" w:themeColor="text1"/>
          <w:sz w:val="22"/>
          <w:szCs w:val="22"/>
          <w:lang w:val="uk-UA"/>
        </w:rPr>
        <w:t>В свою чергу, в</w:t>
      </w:r>
      <w:r w:rsidRPr="0032376E">
        <w:rPr>
          <w:b w:val="0"/>
          <w:i w:val="0"/>
          <w:iCs/>
          <w:color w:val="000000" w:themeColor="text1"/>
          <w:sz w:val="22"/>
          <w:szCs w:val="22"/>
          <w:lang w:val="uk-UA"/>
        </w:rPr>
        <w:t xml:space="preserve">ідсутність котрогось із </w:t>
      </w:r>
      <w:r w:rsidR="0097041B" w:rsidRPr="0032376E">
        <w:rPr>
          <w:b w:val="0"/>
          <w:i w:val="0"/>
          <w:iCs/>
          <w:color w:val="000000" w:themeColor="text1"/>
          <w:sz w:val="22"/>
          <w:szCs w:val="22"/>
          <w:lang w:val="uk-UA"/>
        </w:rPr>
        <w:t xml:space="preserve">запитуваних </w:t>
      </w:r>
      <w:r w:rsidRPr="0032376E">
        <w:rPr>
          <w:b w:val="0"/>
          <w:i w:val="0"/>
          <w:iCs/>
          <w:color w:val="000000" w:themeColor="text1"/>
          <w:sz w:val="22"/>
          <w:szCs w:val="22"/>
          <w:lang w:val="uk-UA"/>
        </w:rPr>
        <w:t>документів</w:t>
      </w:r>
      <w:r w:rsidR="0097041B" w:rsidRPr="0032376E">
        <w:rPr>
          <w:b w:val="0"/>
          <w:i w:val="0"/>
          <w:iCs/>
          <w:color w:val="000000" w:themeColor="text1"/>
          <w:sz w:val="22"/>
          <w:szCs w:val="22"/>
          <w:lang w:val="uk-UA"/>
        </w:rPr>
        <w:t>, які необхідно долучити до цієї анкети,</w:t>
      </w:r>
      <w:r w:rsidRPr="0032376E">
        <w:rPr>
          <w:b w:val="0"/>
          <w:i w:val="0"/>
          <w:iCs/>
          <w:color w:val="000000" w:themeColor="text1"/>
          <w:sz w:val="22"/>
          <w:szCs w:val="22"/>
          <w:lang w:val="uk-UA"/>
        </w:rPr>
        <w:t xml:space="preserve"> не буде підставою відмови участі в Ініціативі.</w:t>
      </w:r>
    </w:p>
    <w:p w:rsidR="00A039E8" w:rsidRPr="0032376E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A039E8" w:rsidRPr="00BE4116" w:rsidRDefault="0097041B" w:rsidP="0097041B">
      <w:pPr>
        <w:pStyle w:val="10"/>
        <w:numPr>
          <w:ilvl w:val="0"/>
          <w:numId w:val="1"/>
        </w:numPr>
        <w:tabs>
          <w:tab w:val="left" w:pos="3402"/>
        </w:tabs>
        <w:spacing w:after="0" w:line="240" w:lineRule="auto"/>
        <w:ind w:hanging="720"/>
        <w:jc w:val="center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ЗАГАЛЬНА ІНФОРМАЦІЯ</w:t>
      </w:r>
    </w:p>
    <w:p w:rsidR="006B1954" w:rsidRPr="00BE4116" w:rsidRDefault="006B1954" w:rsidP="006B1954">
      <w:pPr>
        <w:pStyle w:val="10"/>
        <w:tabs>
          <w:tab w:val="left" w:pos="3402"/>
        </w:tabs>
        <w:spacing w:after="0" w:line="240" w:lineRule="auto"/>
        <w:ind w:left="720"/>
        <w:rPr>
          <w:rFonts w:ascii="Times New Roman" w:hAnsi="Times New Roman" w:cs="Times New Roman"/>
          <w:b/>
          <w:color w:val="auto"/>
        </w:rPr>
      </w:pPr>
    </w:p>
    <w:p w:rsidR="006B1954" w:rsidRPr="00BE4116" w:rsidRDefault="00CC1E68" w:rsidP="006B1954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hAnsi="Times New Roman" w:cs="Times New Roman"/>
          <w:b/>
          <w:color w:val="auto"/>
        </w:rPr>
        <w:t>Чи отримували організація</w:t>
      </w:r>
      <w:r w:rsidR="006B1954" w:rsidRPr="00BE4116">
        <w:rPr>
          <w:rFonts w:ascii="Times New Roman" w:hAnsi="Times New Roman" w:cs="Times New Roman"/>
          <w:b/>
          <w:color w:val="auto"/>
        </w:rPr>
        <w:t xml:space="preserve"> раніше інституційний грант від Шведського агентства з міжнародного розвитку (</w:t>
      </w:r>
      <w:r w:rsidR="006B1954" w:rsidRPr="00BE4116">
        <w:rPr>
          <w:rFonts w:ascii="Times New Roman" w:hAnsi="Times New Roman" w:cs="Times New Roman"/>
          <w:b/>
          <w:color w:val="auto"/>
          <w:lang w:val="en-US"/>
        </w:rPr>
        <w:t>SIDA</w:t>
      </w:r>
      <w:r w:rsidR="006B1954" w:rsidRPr="00BE4116">
        <w:rPr>
          <w:rFonts w:ascii="Times New Roman" w:hAnsi="Times New Roman" w:cs="Times New Roman"/>
          <w:b/>
          <w:color w:val="auto"/>
        </w:rPr>
        <w:t>)</w:t>
      </w:r>
      <w:r w:rsidR="00BE4116" w:rsidRPr="00BE4116">
        <w:rPr>
          <w:rFonts w:ascii="Times New Roman" w:hAnsi="Times New Roman" w:cs="Times New Roman"/>
          <w:b/>
          <w:color w:val="auto"/>
        </w:rPr>
        <w:t xml:space="preserve"> </w:t>
      </w:r>
      <w:r w:rsidR="00BE4116">
        <w:rPr>
          <w:rFonts w:ascii="Times New Roman" w:hAnsi="Times New Roman" w:cs="Times New Roman"/>
          <w:b/>
          <w:color w:val="auto"/>
        </w:rPr>
        <w:t xml:space="preserve">чи </w:t>
      </w:r>
      <w:r w:rsidR="00BE4116" w:rsidRPr="00BE4116">
        <w:rPr>
          <w:rStyle w:val="hps"/>
          <w:b/>
        </w:rPr>
        <w:t>Фонду розвитку аналітичних центрів (TTF)</w:t>
      </w:r>
      <w:r w:rsidR="006B1954" w:rsidRPr="00BE4116">
        <w:rPr>
          <w:rFonts w:ascii="Times New Roman" w:hAnsi="Times New Roman" w:cs="Times New Roman"/>
          <w:b/>
          <w:color w:val="auto"/>
        </w:rPr>
        <w:t>?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7935E6">
      <w:pPr>
        <w:pStyle w:val="10"/>
        <w:numPr>
          <w:ilvl w:val="0"/>
          <w:numId w:val="3"/>
        </w:numPr>
        <w:ind w:hanging="35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Рік створення аналітичного центру (тут і далі - АЦ) – рік, коли АЦ було офіційно зареєстровано. </w:t>
      </w: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Тип організації 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“Справжній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і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незалежний”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аналітичний центр, діяльність якого </w:t>
      </w:r>
      <w:r w:rsidR="00CB0C3E" w:rsidRPr="00BE4116">
        <w:rPr>
          <w:rFonts w:ascii="Times New Roman" w:eastAsia="Times New Roman" w:hAnsi="Times New Roman" w:cs="Times New Roman"/>
          <w:color w:val="auto"/>
        </w:rPr>
        <w:t xml:space="preserve">більш ніж </w:t>
      </w:r>
      <w:r w:rsidRPr="00BE4116">
        <w:rPr>
          <w:rFonts w:ascii="Times New Roman" w:eastAsia="Times New Roman" w:hAnsi="Times New Roman" w:cs="Times New Roman"/>
          <w:color w:val="auto"/>
        </w:rPr>
        <w:t xml:space="preserve">на 80% стосується аналізу політик і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адвокації</w:t>
      </w:r>
      <w:proofErr w:type="spellEnd"/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АЦ на базі навчального закладу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Гібрид, який поєднує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адвокаційну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і моніторингову діяльність з аналізом політик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Суміш між АЦ і консалтингом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Суміш між АЦ і ресурсом для розвитку </w:t>
      </w:r>
      <w:r w:rsidR="00CB0C3E" w:rsidRPr="00BE4116">
        <w:rPr>
          <w:rFonts w:ascii="Times New Roman" w:eastAsia="Times New Roman" w:hAnsi="Times New Roman" w:cs="Times New Roman"/>
          <w:color w:val="auto"/>
        </w:rPr>
        <w:t>інших інститутів громадянського суспільства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Інший вид поєднання діяльностей (будь ласка, деталізуйте)</w:t>
      </w:r>
      <w:r w:rsidR="00CB0C3E" w:rsidRPr="00BE411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039E8" w:rsidRPr="00BE4116" w:rsidRDefault="00CB0C3E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Скільки всього осіб працює </w:t>
      </w:r>
      <w:r w:rsidR="00C4209F" w:rsidRPr="00BE4116">
        <w:rPr>
          <w:rFonts w:ascii="Times New Roman" w:eastAsia="Times New Roman" w:hAnsi="Times New Roman" w:cs="Times New Roman"/>
          <w:b/>
          <w:color w:val="auto"/>
        </w:rPr>
        <w:t xml:space="preserve">у Вашій організації? </w:t>
      </w:r>
      <w:r w:rsidRPr="00BE4116">
        <w:rPr>
          <w:rFonts w:ascii="Times New Roman" w:eastAsia="Times New Roman" w:hAnsi="Times New Roman" w:cs="Times New Roman"/>
          <w:b/>
          <w:color w:val="auto"/>
        </w:rPr>
        <w:t>Який статус трудових стосунків із цими співробітниками (вони працюють на постійній основі чи за сумісництвом, перебувають в штаті чи є ФО-П)?</w:t>
      </w:r>
    </w:p>
    <w:p w:rsidR="00A039E8" w:rsidRPr="00BE4116" w:rsidRDefault="00CB0C3E" w:rsidP="00CB0C3E">
      <w:pPr>
        <w:pStyle w:val="10"/>
        <w:numPr>
          <w:ilvl w:val="0"/>
          <w:numId w:val="3"/>
        </w:numPr>
        <w:spacing w:after="120"/>
        <w:ind w:left="357" w:hanging="357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Назвіть кількість</w:t>
      </w:r>
      <w:r w:rsidR="00C4209F" w:rsidRPr="00BE4116">
        <w:rPr>
          <w:rFonts w:ascii="Times New Roman" w:eastAsia="Times New Roman" w:hAnsi="Times New Roman" w:cs="Times New Roman"/>
          <w:b/>
          <w:color w:val="auto"/>
        </w:rPr>
        <w:t xml:space="preserve"> чо</w:t>
      </w:r>
      <w:r w:rsidRPr="00BE4116">
        <w:rPr>
          <w:rFonts w:ascii="Times New Roman" w:eastAsia="Times New Roman" w:hAnsi="Times New Roman" w:cs="Times New Roman"/>
          <w:b/>
          <w:color w:val="auto"/>
        </w:rPr>
        <w:t>ловіків і жінок у Вашій команді.</w:t>
      </w:r>
    </w:p>
    <w:p w:rsidR="00A039E8" w:rsidRPr="00BE4116" w:rsidRDefault="00A039E8" w:rsidP="00AC29F7">
      <w:pPr>
        <w:pStyle w:val="1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97041B" w:rsidP="0097041B">
      <w:pPr>
        <w:pStyle w:val="10"/>
        <w:numPr>
          <w:ilvl w:val="0"/>
          <w:numId w:val="1"/>
        </w:numPr>
        <w:spacing w:after="0" w:line="240" w:lineRule="auto"/>
        <w:ind w:hanging="359"/>
        <w:jc w:val="center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МІСІЯ І БАЧЕННЯ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Які основні положення місії/ бачення спрямовують діяльність організації?</w:t>
      </w:r>
    </w:p>
    <w:p w:rsidR="004711E1" w:rsidRPr="00BE4116" w:rsidRDefault="004711E1" w:rsidP="004711E1">
      <w:pPr>
        <w:pStyle w:val="10"/>
        <w:ind w:left="360"/>
        <w:jc w:val="both"/>
        <w:rPr>
          <w:rFonts w:ascii="Times New Roman" w:hAnsi="Times New Roman" w:cs="Times New Roman"/>
          <w:b/>
          <w:color w:val="auto"/>
        </w:rPr>
      </w:pPr>
    </w:p>
    <w:p w:rsidR="00A039E8" w:rsidRPr="00BE4116" w:rsidRDefault="00C4209F" w:rsidP="00CB0C3E">
      <w:pPr>
        <w:pStyle w:val="10"/>
        <w:numPr>
          <w:ilvl w:val="0"/>
          <w:numId w:val="3"/>
        </w:numPr>
        <w:spacing w:after="120"/>
        <w:ind w:left="357" w:hanging="357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Назвіть три основоположні цінності, які поділяє команда</w:t>
      </w:r>
      <w:r w:rsidR="00CB0C3E" w:rsidRPr="00BE4116">
        <w:rPr>
          <w:rFonts w:ascii="Times New Roman" w:eastAsia="Times New Roman" w:hAnsi="Times New Roman" w:cs="Times New Roman"/>
          <w:b/>
          <w:color w:val="auto"/>
        </w:rPr>
        <w:t xml:space="preserve"> організації</w:t>
      </w:r>
      <w:r w:rsidRPr="00BE4116">
        <w:rPr>
          <w:rFonts w:ascii="Times New Roman" w:eastAsia="Times New Roman" w:hAnsi="Times New Roman" w:cs="Times New Roman"/>
          <w:b/>
          <w:color w:val="auto"/>
        </w:rPr>
        <w:t>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1.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2.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3.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B0C3E" w:rsidP="00CB0C3E">
      <w:pPr>
        <w:pStyle w:val="10"/>
        <w:numPr>
          <w:ilvl w:val="0"/>
          <w:numId w:val="1"/>
        </w:numPr>
        <w:spacing w:after="0" w:line="240" w:lineRule="auto"/>
        <w:ind w:hanging="359"/>
        <w:jc w:val="center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СТРАТЕГІЧНИЙ ПЛАН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Чи є у Вашої організації процес стратегічного планування?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lastRenderedPageBreak/>
        <w:t>Так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Ні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B0C3E" w:rsidRPr="00BE4116" w:rsidRDefault="00CB0C3E" w:rsidP="00AC29F7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Стратегія організації у Вашому аналітичному центрі – це:</w:t>
      </w:r>
    </w:p>
    <w:p w:rsidR="00FC3692" w:rsidRPr="00BE4116" w:rsidRDefault="00FC3692" w:rsidP="00FC369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ро</w:t>
      </w:r>
      <w:r w:rsidR="00FC3692" w:rsidRPr="00BE4116">
        <w:rPr>
          <w:rFonts w:ascii="Times New Roman" w:eastAsia="Times New Roman" w:hAnsi="Times New Roman" w:cs="Times New Roman"/>
          <w:color w:val="auto"/>
        </w:rPr>
        <w:t>з</w:t>
      </w:r>
      <w:r w:rsidRPr="00BE4116">
        <w:rPr>
          <w:rFonts w:ascii="Times New Roman" w:eastAsia="Times New Roman" w:hAnsi="Times New Roman" w:cs="Times New Roman"/>
          <w:color w:val="auto"/>
        </w:rPr>
        <w:t xml:space="preserve">писаний документ, що є частиною систематичного стратегічного процесу (будь ласка, додайте </w:t>
      </w:r>
      <w:r w:rsidR="00CB0C3E" w:rsidRPr="00BE4116">
        <w:rPr>
          <w:rFonts w:ascii="Times New Roman" w:eastAsia="Times New Roman" w:hAnsi="Times New Roman" w:cs="Times New Roman"/>
          <w:color w:val="auto"/>
        </w:rPr>
        <w:t>копію цього</w:t>
      </w:r>
      <w:r w:rsidRPr="00BE4116">
        <w:rPr>
          <w:rFonts w:ascii="Times New Roman" w:eastAsia="Times New Roman" w:hAnsi="Times New Roman" w:cs="Times New Roman"/>
          <w:color w:val="auto"/>
        </w:rPr>
        <w:t xml:space="preserve"> документу до анкети)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Частина культури організації, яка передається усно від одних працівників до інших (будь ласка, поясніть детально)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Інше (будь ласка, поясність)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Нічого з вищевказаного немає (будь ласка, поясніть)</w:t>
      </w:r>
    </w:p>
    <w:p w:rsidR="00A039E8" w:rsidRPr="00BE4116" w:rsidRDefault="00A039E8" w:rsidP="00AC29F7">
      <w:pPr>
        <w:pStyle w:val="1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A039E8" w:rsidP="00AC29F7">
      <w:pPr>
        <w:pStyle w:val="1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B0C3E" w:rsidP="00CB0C3E">
      <w:pPr>
        <w:pStyle w:val="10"/>
        <w:numPr>
          <w:ilvl w:val="0"/>
          <w:numId w:val="1"/>
        </w:numPr>
        <w:spacing w:after="0" w:line="240" w:lineRule="auto"/>
        <w:ind w:hanging="359"/>
        <w:jc w:val="center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ОРГАНИ УПРАВЛІННЯ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Будь ласка, позначте, які з нижченаведених органів має Ваша організація: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Правління (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Executive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board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>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Рада директорів/ управлінців (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Governing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board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>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Дорадча рада (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Advisory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board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>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Програмна рада (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Program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board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>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Наглядова рада (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Supervisory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board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>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Збори (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Assembly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>), загальні збори, асамблея тощо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Інше (будь ласка, зазначте)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Нічого з перерахованого (будь ласка, поясніть)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Якщо </w:t>
      </w:r>
      <w:r w:rsidR="00CB0C3E" w:rsidRPr="00BE4116">
        <w:rPr>
          <w:rFonts w:ascii="Times New Roman" w:eastAsia="Times New Roman" w:hAnsi="Times New Roman" w:cs="Times New Roman"/>
          <w:b/>
          <w:color w:val="auto"/>
        </w:rPr>
        <w:t>в організації</w:t>
      </w: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є Правління</w:t>
      </w:r>
      <w:r w:rsidR="00CB0C3E" w:rsidRPr="00BE411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E4116">
        <w:rPr>
          <w:rFonts w:ascii="Times New Roman" w:eastAsia="Times New Roman" w:hAnsi="Times New Roman" w:cs="Times New Roman"/>
          <w:b/>
          <w:color w:val="auto"/>
        </w:rPr>
        <w:t>/ Рада директорів, зазначте: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Кількість членів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Скільки осіб з них не є штатними працівниками Вашої організації?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Який термін перебування (в місяцях/роках) членів Правління/ Ради?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Яка процедура обрання/ ротації членів Правління/ Ради?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Яке співвідношення чоловіків і жінок в цьому органі? (Наприклад, 1:1)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Як часто проводилися засідання Правління/ Ради в 2013 році?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З яким колом питань зазвичай має справу Правління</w:t>
      </w:r>
      <w:r w:rsidR="00CB0C3E" w:rsidRPr="00BE411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E4116">
        <w:rPr>
          <w:rFonts w:ascii="Times New Roman" w:eastAsia="Times New Roman" w:hAnsi="Times New Roman" w:cs="Times New Roman"/>
          <w:b/>
          <w:color w:val="auto"/>
        </w:rPr>
        <w:t>/ Ради: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Внутрішній менеджмент організації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Стратегічне планування (формування місії, бачення, цілей тощо)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Прийом на роботу і утримання штату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Комунікація із зовнішніми аудиторіями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Порядок денний досліджень і аналізу політик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Якість досліджень</w:t>
      </w:r>
    </w:p>
    <w:p w:rsidR="00A039E8" w:rsidRPr="00BE4116" w:rsidRDefault="007935E6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Фандрейзи</w:t>
      </w:r>
      <w:r w:rsidR="00C4209F" w:rsidRPr="00BE4116">
        <w:rPr>
          <w:rFonts w:ascii="Times New Roman" w:eastAsia="Times New Roman" w:hAnsi="Times New Roman" w:cs="Times New Roman"/>
          <w:color w:val="auto"/>
        </w:rPr>
        <w:t>нг</w:t>
      </w:r>
      <w:proofErr w:type="spellEnd"/>
      <w:r w:rsidR="00C4209F" w:rsidRPr="00BE4116">
        <w:rPr>
          <w:rFonts w:ascii="Times New Roman" w:eastAsia="Times New Roman" w:hAnsi="Times New Roman" w:cs="Times New Roman"/>
          <w:color w:val="auto"/>
        </w:rPr>
        <w:t xml:space="preserve"> і організаційний розвиток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Інше (будь ласка, деталізуйте)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B0C3E" w:rsidP="00CB0C3E">
      <w:pPr>
        <w:pStyle w:val="10"/>
        <w:numPr>
          <w:ilvl w:val="0"/>
          <w:numId w:val="1"/>
        </w:numPr>
        <w:spacing w:after="0" w:line="240" w:lineRule="auto"/>
        <w:ind w:hanging="359"/>
        <w:jc w:val="center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МЕНЕДЖМЕНТ</w:t>
      </w:r>
    </w:p>
    <w:p w:rsidR="00A039E8" w:rsidRPr="00BE4116" w:rsidRDefault="00A039E8" w:rsidP="00AC29F7">
      <w:pPr>
        <w:pStyle w:val="1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Яка структура виконавчого менеджменту Вашої організації?: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lastRenderedPageBreak/>
        <w:t>Один виконавчий директор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Виконавчий директор і заступник директора розподіляють ключові завдання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Виконавчий директор і команда менеджерів (заступник директора, лідери тематичних програм/ ініціатив)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Діє Програмна рада/ Рада менеджерів як окремий орган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Інше (будь ласка, деталізуйте)</w:t>
      </w:r>
    </w:p>
    <w:p w:rsidR="00CB0C3E" w:rsidRPr="00BE4116" w:rsidRDefault="00CB0C3E" w:rsidP="00AC29F7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824C79" w:rsidRPr="00BE4116" w:rsidRDefault="00824C79" w:rsidP="00AC29F7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Чи організація має внутрішні політики і процедури? </w:t>
      </w:r>
      <w:r w:rsidR="004711E1" w:rsidRPr="00BE4116">
        <w:rPr>
          <w:rFonts w:ascii="Times New Roman" w:eastAsia="Times New Roman" w:hAnsi="Times New Roman" w:cs="Times New Roman"/>
          <w:b/>
          <w:color w:val="auto"/>
        </w:rPr>
        <w:t xml:space="preserve"> Якщо так, то які саме?</w:t>
      </w:r>
    </w:p>
    <w:p w:rsidR="007935E6" w:rsidRPr="00BE4116" w:rsidRDefault="007935E6" w:rsidP="007935E6">
      <w:pPr>
        <w:pStyle w:val="10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</w:rPr>
      </w:pPr>
    </w:p>
    <w:p w:rsidR="00A039E8" w:rsidRPr="00BE4116" w:rsidRDefault="00CB0C3E" w:rsidP="00CB0C3E">
      <w:pPr>
        <w:pStyle w:val="10"/>
        <w:numPr>
          <w:ilvl w:val="0"/>
          <w:numId w:val="1"/>
        </w:numPr>
        <w:spacing w:after="0" w:line="240" w:lineRule="auto"/>
        <w:ind w:hanging="359"/>
        <w:jc w:val="center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ПІДЗВІТНІСТЬ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Чи Ваша організація коли-небудь замовляла незалежну оцінку чи зовнішній аудит?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Так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Ні</w:t>
      </w:r>
      <w:r w:rsidR="00CB0C3E" w:rsidRPr="00BE4116">
        <w:rPr>
          <w:rFonts w:ascii="Times New Roman" w:eastAsia="Times New Roman" w:hAnsi="Times New Roman" w:cs="Times New Roman"/>
          <w:color w:val="auto"/>
        </w:rPr>
        <w:t xml:space="preserve"> (переходьте до 1</w:t>
      </w:r>
      <w:r w:rsidR="008B6774">
        <w:rPr>
          <w:rFonts w:ascii="Times New Roman" w:eastAsia="Times New Roman" w:hAnsi="Times New Roman" w:cs="Times New Roman"/>
          <w:color w:val="auto"/>
        </w:rPr>
        <w:t>8</w:t>
      </w:r>
      <w:r w:rsidR="00CB0C3E" w:rsidRPr="00BE4116">
        <w:rPr>
          <w:rFonts w:ascii="Times New Roman" w:eastAsia="Times New Roman" w:hAnsi="Times New Roman" w:cs="Times New Roman"/>
          <w:color w:val="auto"/>
        </w:rPr>
        <w:t xml:space="preserve"> питання)</w:t>
      </w:r>
    </w:p>
    <w:p w:rsidR="00A039E8" w:rsidRPr="00BE4116" w:rsidRDefault="00A039E8" w:rsidP="00AC29F7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Якщо так, то хто замовляв аудит/ оцінку?: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Власне замовлення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Донор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Інші (прохання назвати замовника)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В якому році відбувся цей аудит/ оцінка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Назвіть три ключові уроки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E4116">
        <w:rPr>
          <w:rFonts w:ascii="Times New Roman" w:eastAsia="Times New Roman" w:hAnsi="Times New Roman" w:cs="Times New Roman"/>
          <w:b/>
          <w:color w:val="auto"/>
        </w:rPr>
        <w:t>/ висновки, отримані з найостаннішого аудиту/оцінки: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1.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2.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3.</w:t>
      </w:r>
    </w:p>
    <w:p w:rsidR="00A039E8" w:rsidRPr="00BE4116" w:rsidRDefault="00A039E8" w:rsidP="00AC29F7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A039E8" w:rsidP="00AC29F7">
      <w:pPr>
        <w:pStyle w:val="1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D20024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Чи 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 xml:space="preserve">публікувала </w:t>
      </w:r>
      <w:r w:rsidRPr="00BE4116">
        <w:rPr>
          <w:rFonts w:ascii="Times New Roman" w:eastAsia="Times New Roman" w:hAnsi="Times New Roman" w:cs="Times New Roman"/>
          <w:b/>
          <w:color w:val="auto"/>
        </w:rPr>
        <w:t>організація річні звіти протягом останніх трьох років?</w:t>
      </w:r>
      <w:r w:rsidR="004711E1" w:rsidRPr="00BE4116">
        <w:rPr>
          <w:rFonts w:ascii="Times New Roman" w:eastAsia="Times New Roman" w:hAnsi="Times New Roman" w:cs="Times New Roman"/>
          <w:b/>
          <w:color w:val="auto"/>
        </w:rPr>
        <w:t xml:space="preserve"> (надайте </w:t>
      </w:r>
      <w:proofErr w:type="spellStart"/>
      <w:r w:rsidR="004711E1" w:rsidRPr="00BE4116">
        <w:rPr>
          <w:rFonts w:ascii="Times New Roman" w:eastAsia="Times New Roman" w:hAnsi="Times New Roman" w:cs="Times New Roman"/>
          <w:b/>
          <w:color w:val="auto"/>
        </w:rPr>
        <w:t>лінки</w:t>
      </w:r>
      <w:proofErr w:type="spellEnd"/>
      <w:r w:rsidR="004711E1" w:rsidRPr="00BE4116">
        <w:rPr>
          <w:rFonts w:ascii="Times New Roman" w:eastAsia="Times New Roman" w:hAnsi="Times New Roman" w:cs="Times New Roman"/>
          <w:b/>
          <w:color w:val="auto"/>
        </w:rPr>
        <w:t xml:space="preserve"> на річні звіти)</w:t>
      </w:r>
    </w:p>
    <w:p w:rsidR="00A039E8" w:rsidRPr="00BE4116" w:rsidRDefault="00A039E8" w:rsidP="00AC29F7">
      <w:pPr>
        <w:pStyle w:val="1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824C79" w:rsidP="00824C79">
      <w:pPr>
        <w:pStyle w:val="10"/>
        <w:numPr>
          <w:ilvl w:val="0"/>
          <w:numId w:val="1"/>
        </w:numPr>
        <w:spacing w:after="0" w:line="240" w:lineRule="auto"/>
        <w:ind w:hanging="359"/>
        <w:jc w:val="center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ПАРТНЕРСТВО І СПІВРОБІТНИЦТВО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Чи є 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>в</w:t>
      </w: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організації членство в якійсь асоціації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E4116">
        <w:rPr>
          <w:rFonts w:ascii="Times New Roman" w:eastAsia="Times New Roman" w:hAnsi="Times New Roman" w:cs="Times New Roman"/>
          <w:b/>
          <w:color w:val="auto"/>
        </w:rPr>
        <w:t>/ мережі?</w:t>
      </w:r>
    </w:p>
    <w:p w:rsidR="00A039E8" w:rsidRPr="00BE4116" w:rsidRDefault="00C4209F" w:rsidP="00824C79">
      <w:pPr>
        <w:pStyle w:val="10"/>
        <w:numPr>
          <w:ilvl w:val="0"/>
          <w:numId w:val="10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Так (якщо так, то надайте, будь ласка, список цих асоціацій/мереж)</w:t>
      </w:r>
    </w:p>
    <w:p w:rsidR="00A039E8" w:rsidRPr="00BE4116" w:rsidRDefault="00C4209F" w:rsidP="00824C79">
      <w:pPr>
        <w:pStyle w:val="1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Ні</w:t>
      </w:r>
    </w:p>
    <w:p w:rsidR="00A039E8" w:rsidRPr="00BE4116" w:rsidRDefault="00A039E8" w:rsidP="00AC29F7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824C79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Які основні цільові аудиторії організації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 xml:space="preserve"> (будь ласка, виберіть три найчисельніших аудиторії)</w:t>
      </w:r>
      <w:r w:rsidRPr="00BE4116">
        <w:rPr>
          <w:rFonts w:ascii="Times New Roman" w:eastAsia="Times New Roman" w:hAnsi="Times New Roman" w:cs="Times New Roman"/>
          <w:b/>
          <w:color w:val="auto"/>
        </w:rPr>
        <w:t>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Представники національних вищих політичних кіл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Регіональні/ місцеві політики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Службовці середньої ланки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Надавачі адміністративних, публічних послуг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Представники бізнес-кіл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Міжнародні багатосторонні та двосторонні організації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Міжнародні фонди та інші громадські організації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lastRenderedPageBreak/>
        <w:t>Вітчизняні організації громадянського суспільства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Тематичні експерти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Медіа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Науковці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Студенти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Широка громадськість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Інші (прохання деталізувати)</w:t>
      </w:r>
    </w:p>
    <w:p w:rsidR="00A039E8" w:rsidRPr="00BE4116" w:rsidRDefault="00A039E8" w:rsidP="00AC29F7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A039E8" w:rsidP="00AC29F7">
      <w:pPr>
        <w:pStyle w:val="1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824C79" w:rsidP="00824C79">
      <w:pPr>
        <w:pStyle w:val="10"/>
        <w:numPr>
          <w:ilvl w:val="0"/>
          <w:numId w:val="1"/>
        </w:numPr>
        <w:spacing w:after="0" w:line="240" w:lineRule="auto"/>
        <w:ind w:hanging="359"/>
        <w:jc w:val="center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АНАЛІТИЧНА ТА POLICY ПРОДУКЦІЯ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Які види аналітичної та </w:t>
      </w:r>
      <w:proofErr w:type="spellStart"/>
      <w:r w:rsidRPr="00BE4116">
        <w:rPr>
          <w:rFonts w:ascii="Times New Roman" w:eastAsia="Times New Roman" w:hAnsi="Times New Roman" w:cs="Times New Roman"/>
          <w:b/>
          <w:color w:val="auto"/>
        </w:rPr>
        <w:t>policy</w:t>
      </w:r>
      <w:proofErr w:type="spellEnd"/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продукції випустила організація за останні два роки?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Аналітичні книги і поглиблені аналітичні звіти (більше 80 сторінок)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Дослідження політик –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policy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studies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(40-80 сторінок)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Програмні/ політичні документи –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policy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papers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(20-40 сторінок)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Короткі аналітичні огляди –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policy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briefs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(5-20 сторінок)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Аналітичні замітки -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policy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memos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(2-5 сторінок)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Статті в наукових і рецензованих журналах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Альтернативні пропозиції (op-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eds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>) і листи/ рецензії видавництвам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Блоги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і web-коментарі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824C79" w:rsidRPr="00BE4116" w:rsidRDefault="00824C79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Яку іншу важливу продукцію випустила організація за останні два роки?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Інформаційні бюлетені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Коментарі/ роз‘яснювальні замітки для медіа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Прес-релізи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Візуалізація даних 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Відео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Подкасти</w:t>
      </w:r>
      <w:proofErr w:type="spellEnd"/>
    </w:p>
    <w:p w:rsidR="00A039E8" w:rsidRPr="00BE4116" w:rsidRDefault="00A039E8" w:rsidP="00FC3692">
      <w:pPr>
        <w:pStyle w:val="1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Газети і журнали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Чи випускається/ дублюється окрема аналітична продукція англійською мовою?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Так 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Ні</w:t>
      </w:r>
    </w:p>
    <w:p w:rsidR="00A039E8" w:rsidRPr="00BE4116" w:rsidRDefault="00A039E8" w:rsidP="00AC29F7">
      <w:pPr>
        <w:pStyle w:val="10"/>
        <w:spacing w:after="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ind w:left="360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Якщо так, то хто є цільовою аудиторією продукції анг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>лійською мовою (прохання додати</w:t>
      </w:r>
      <w:r w:rsidR="00824C79" w:rsidRPr="00BE4116">
        <w:rPr>
          <w:rFonts w:ascii="Times New Roman" w:eastAsia="Times New Roman" w:hAnsi="Times New Roman" w:cs="Times New Roman"/>
          <w:b/>
          <w:color w:val="auto"/>
          <w:lang w:val="ru-RU"/>
        </w:rPr>
        <w:br/>
      </w: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е-копію зразка продукції або </w:t>
      </w:r>
      <w:proofErr w:type="spellStart"/>
      <w:r w:rsidRPr="00BE4116">
        <w:rPr>
          <w:rFonts w:ascii="Times New Roman" w:eastAsia="Times New Roman" w:hAnsi="Times New Roman" w:cs="Times New Roman"/>
          <w:b/>
          <w:color w:val="auto"/>
        </w:rPr>
        <w:t>лінк</w:t>
      </w:r>
      <w:proofErr w:type="spellEnd"/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на цю продукцію)</w:t>
      </w:r>
    </w:p>
    <w:p w:rsidR="00A039E8" w:rsidRPr="00BE4116" w:rsidRDefault="00A039E8" w:rsidP="00AC29F7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824C79" w:rsidP="00824C79">
      <w:pPr>
        <w:pStyle w:val="10"/>
        <w:numPr>
          <w:ilvl w:val="0"/>
          <w:numId w:val="1"/>
        </w:numPr>
        <w:spacing w:after="0" w:line="240" w:lineRule="auto"/>
        <w:ind w:left="900" w:hanging="539"/>
        <w:jc w:val="center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СТАЛИЙ РОЗВИТОК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Зазначте три цілі, що визначають сталий розвиток організації: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1.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2.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3.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Чи хтось із команди (штату) 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 xml:space="preserve">організації </w:t>
      </w:r>
      <w:r w:rsidRPr="00BE4116">
        <w:rPr>
          <w:rFonts w:ascii="Times New Roman" w:eastAsia="Times New Roman" w:hAnsi="Times New Roman" w:cs="Times New Roman"/>
          <w:b/>
          <w:color w:val="auto"/>
        </w:rPr>
        <w:t>коли-небудь брав участь у тренінгах з дослідження та написання аналітичної продукції?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lastRenderedPageBreak/>
        <w:t>Так (якщо так, прохання додати список цих тренінгів)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Ні</w:t>
      </w:r>
    </w:p>
    <w:p w:rsidR="00A039E8" w:rsidRPr="00BE4116" w:rsidRDefault="00A039E8" w:rsidP="00AC29F7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Чи володіють ключові працівники організації англійською мовою?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Так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Ні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ind w:left="360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Якщо так, то оцініть рівень володіння англійською мовою працівників за шкалою: </w:t>
      </w:r>
      <w:proofErr w:type="spellStart"/>
      <w:r w:rsidRPr="00BE4116">
        <w:rPr>
          <w:rFonts w:ascii="Times New Roman" w:eastAsia="Times New Roman" w:hAnsi="Times New Roman" w:cs="Times New Roman"/>
          <w:b/>
          <w:color w:val="auto"/>
        </w:rPr>
        <w:t>“читають”</w:t>
      </w:r>
      <w:proofErr w:type="spellEnd"/>
      <w:r w:rsidRPr="00BE4116">
        <w:rPr>
          <w:rFonts w:ascii="Times New Roman" w:eastAsia="Times New Roman" w:hAnsi="Times New Roman" w:cs="Times New Roman"/>
          <w:b/>
          <w:color w:val="auto"/>
        </w:rPr>
        <w:t xml:space="preserve">, </w:t>
      </w:r>
      <w:proofErr w:type="spellStart"/>
      <w:r w:rsidRPr="00BE4116">
        <w:rPr>
          <w:rFonts w:ascii="Times New Roman" w:eastAsia="Times New Roman" w:hAnsi="Times New Roman" w:cs="Times New Roman"/>
          <w:b/>
          <w:color w:val="auto"/>
        </w:rPr>
        <w:t>“середнє</w:t>
      </w:r>
      <w:proofErr w:type="spellEnd"/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b/>
          <w:color w:val="auto"/>
        </w:rPr>
        <w:t>володіння”</w:t>
      </w:r>
      <w:proofErr w:type="spellEnd"/>
      <w:r w:rsidRPr="00BE4116">
        <w:rPr>
          <w:rFonts w:ascii="Times New Roman" w:eastAsia="Times New Roman" w:hAnsi="Times New Roman" w:cs="Times New Roman"/>
          <w:b/>
          <w:color w:val="auto"/>
        </w:rPr>
        <w:t xml:space="preserve">, </w:t>
      </w:r>
      <w:proofErr w:type="spellStart"/>
      <w:r w:rsidRPr="00BE4116">
        <w:rPr>
          <w:rFonts w:ascii="Times New Roman" w:eastAsia="Times New Roman" w:hAnsi="Times New Roman" w:cs="Times New Roman"/>
          <w:b/>
          <w:color w:val="auto"/>
        </w:rPr>
        <w:t>“володіють</w:t>
      </w:r>
      <w:proofErr w:type="spellEnd"/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b/>
          <w:color w:val="auto"/>
        </w:rPr>
        <w:t>вільно”</w:t>
      </w:r>
      <w:proofErr w:type="spellEnd"/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Будь ласка, оцініть вагомість організації у </w:t>
      </w:r>
      <w:proofErr w:type="spellStart"/>
      <w:r w:rsidRPr="00BE4116">
        <w:rPr>
          <w:rFonts w:ascii="Times New Roman" w:eastAsia="Times New Roman" w:hAnsi="Times New Roman" w:cs="Times New Roman"/>
          <w:b/>
          <w:color w:val="auto"/>
        </w:rPr>
        <w:t>нижчевказаних</w:t>
      </w:r>
      <w:proofErr w:type="spellEnd"/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аспектах (1 - найслабша позиція, 5 - найсильніша):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Якість аналітичної продукції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Зовнішня комунікація,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зв”язок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із цільовими аудиторіями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Залученість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до діяльності організації її органів управління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Внутрішній менеджмент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Фандрейзінг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>/ стабільність фінансування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Яким був загальний бюджет організації в 201</w:t>
      </w:r>
      <w:r w:rsidR="004711E1" w:rsidRPr="00BE4116">
        <w:rPr>
          <w:rFonts w:ascii="Times New Roman" w:eastAsia="Times New Roman" w:hAnsi="Times New Roman" w:cs="Times New Roman"/>
          <w:b/>
          <w:color w:val="auto"/>
        </w:rPr>
        <w:t>2</w:t>
      </w:r>
      <w:r w:rsidRPr="00BE4116">
        <w:rPr>
          <w:rFonts w:ascii="Times New Roman" w:eastAsia="Times New Roman" w:hAnsi="Times New Roman" w:cs="Times New Roman"/>
          <w:b/>
          <w:color w:val="auto"/>
        </w:rPr>
        <w:t>-201</w:t>
      </w:r>
      <w:r w:rsidR="004711E1" w:rsidRPr="00BE4116">
        <w:rPr>
          <w:rFonts w:ascii="Times New Roman" w:eastAsia="Times New Roman" w:hAnsi="Times New Roman" w:cs="Times New Roman"/>
          <w:b/>
          <w:color w:val="auto"/>
        </w:rPr>
        <w:t>4</w:t>
      </w: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рр. (по роках)?</w:t>
      </w: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Види фінансовий ресурсів Вашої організації у 201</w:t>
      </w:r>
      <w:r w:rsidR="004711E1" w:rsidRPr="00BE4116">
        <w:rPr>
          <w:rFonts w:ascii="Times New Roman" w:eastAsia="Times New Roman" w:hAnsi="Times New Roman" w:cs="Times New Roman"/>
          <w:b/>
          <w:color w:val="auto"/>
        </w:rPr>
        <w:t>5</w:t>
      </w: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році, у %: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Гранти і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субконтрактні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проекти зарубіжних і міжнародних агенцій та інституцій (як то: Делегація ЄС, Світовий банк, USAID, DFID, UNDP, PACT, програми посольств тощо)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 xml:space="preserve">Гранти міжнародних приватних фондів, програм та громадських організацій (наприклад: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Open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Society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Foundations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Ford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Foundation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International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Budget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Project,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Revenue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Watch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Institute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та ін.)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Гранти вітчизняних фундацій і організацій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Субконтрактні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проекти вітчизняних урядових агенцій 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Субконтрактні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проекти приватних вітчизняних прибуткових організацій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Внески за учас</w:t>
      </w:r>
      <w:r w:rsidR="00824C79" w:rsidRPr="00BE4116">
        <w:rPr>
          <w:rFonts w:ascii="Times New Roman" w:eastAsia="Times New Roman" w:hAnsi="Times New Roman" w:cs="Times New Roman"/>
          <w:color w:val="auto"/>
        </w:rPr>
        <w:t xml:space="preserve">ть в організованих вашою організацією </w:t>
      </w:r>
      <w:r w:rsidRPr="00BE4116">
        <w:rPr>
          <w:rFonts w:ascii="Times New Roman" w:eastAsia="Times New Roman" w:hAnsi="Times New Roman" w:cs="Times New Roman"/>
          <w:color w:val="auto"/>
        </w:rPr>
        <w:t>конференціях, тренінгах тощо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Гонорари за публікації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Плата за надання послуг третім сторонам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Членські внески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Особисті внески працівників організації (in-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kind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donations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>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Пожертвування від фізичних та юридичних осіб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Інше (будь ласка, деталізуйте)</w:t>
      </w:r>
    </w:p>
    <w:p w:rsidR="00A039E8" w:rsidRPr="00BE4116" w:rsidRDefault="00A039E8" w:rsidP="00AC29F7">
      <w:pPr>
        <w:pStyle w:val="1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Структура фінансування </w:t>
      </w:r>
      <w:r w:rsidR="004711E1" w:rsidRPr="00BE4116">
        <w:rPr>
          <w:rFonts w:ascii="Times New Roman" w:eastAsia="Times New Roman" w:hAnsi="Times New Roman" w:cs="Times New Roman"/>
          <w:b/>
          <w:color w:val="auto"/>
        </w:rPr>
        <w:t>організації  у 2014</w:t>
      </w: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 році 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>(</w:t>
      </w:r>
      <w:r w:rsidRPr="00BE4116">
        <w:rPr>
          <w:rFonts w:ascii="Times New Roman" w:eastAsia="Times New Roman" w:hAnsi="Times New Roman" w:cs="Times New Roman"/>
          <w:b/>
          <w:color w:val="auto"/>
        </w:rPr>
        <w:t>у %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>):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proofErr w:type="spellStart"/>
      <w:r w:rsidRPr="00BE4116">
        <w:rPr>
          <w:rFonts w:ascii="Times New Roman" w:eastAsia="Times New Roman" w:hAnsi="Times New Roman" w:cs="Times New Roman"/>
          <w:color w:val="auto"/>
        </w:rPr>
        <w:t>Core</w:t>
      </w:r>
      <w:proofErr w:type="spellEnd"/>
      <w:r w:rsidRPr="00BE4116">
        <w:rPr>
          <w:rFonts w:ascii="Times New Roman" w:eastAsia="Times New Roman" w:hAnsi="Times New Roman" w:cs="Times New Roman"/>
          <w:color w:val="auto"/>
        </w:rPr>
        <w:t xml:space="preserve"> гранти (інституційне фінансування для реалізації загальних цілей)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Гранти на окремі проекти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Контракти на дослідження (з правом поширювати аналітичну продукцію)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Контракти на консультаційні послуги (з правом поширювати аналітичну продукцію)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Членські внески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Соціальне підприємництво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Інша діяльність, що приносить доход</w:t>
      </w:r>
    </w:p>
    <w:p w:rsidR="00A039E8" w:rsidRPr="00BE4116" w:rsidRDefault="00A039E8" w:rsidP="00AC29F7">
      <w:pPr>
        <w:pStyle w:val="1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Будь ласка, перелічіть нижче чотири основні позиції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E4116">
        <w:rPr>
          <w:rFonts w:ascii="Times New Roman" w:eastAsia="Times New Roman" w:hAnsi="Times New Roman" w:cs="Times New Roman"/>
          <w:b/>
          <w:color w:val="auto"/>
        </w:rPr>
        <w:t>/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сфери, в чому </w:t>
      </w:r>
      <w:r w:rsidR="00824C79" w:rsidRPr="00BE4116">
        <w:rPr>
          <w:rFonts w:ascii="Times New Roman" w:eastAsia="Times New Roman" w:hAnsi="Times New Roman" w:cs="Times New Roman"/>
          <w:b/>
          <w:color w:val="auto"/>
        </w:rPr>
        <w:t>о</w:t>
      </w:r>
      <w:r w:rsidRPr="00BE4116">
        <w:rPr>
          <w:rFonts w:ascii="Times New Roman" w:eastAsia="Times New Roman" w:hAnsi="Times New Roman" w:cs="Times New Roman"/>
          <w:b/>
          <w:color w:val="auto"/>
        </w:rPr>
        <w:t>рганізація відчуває найбільші слабинки (що бракує для стабільності організації):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по-перше...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lastRenderedPageBreak/>
        <w:t>по-друге…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по-третє…</w:t>
      </w:r>
    </w:p>
    <w:p w:rsidR="00A039E8" w:rsidRPr="00BE4116" w:rsidRDefault="00C4209F" w:rsidP="00AC29F7">
      <w:pPr>
        <w:pStyle w:val="10"/>
        <w:numPr>
          <w:ilvl w:val="0"/>
          <w:numId w:val="2"/>
        </w:numPr>
        <w:spacing w:after="0"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E4116">
        <w:rPr>
          <w:rFonts w:ascii="Times New Roman" w:eastAsia="Times New Roman" w:hAnsi="Times New Roman" w:cs="Times New Roman"/>
          <w:color w:val="auto"/>
        </w:rPr>
        <w:t>по-четверте...</w:t>
      </w:r>
    </w:p>
    <w:p w:rsidR="00A039E8" w:rsidRPr="00BE4116" w:rsidRDefault="00A039E8" w:rsidP="00AC29F7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Яке бачення організації на наступні п’ять років?</w:t>
      </w:r>
    </w:p>
    <w:p w:rsidR="00A039E8" w:rsidRPr="00BE4116" w:rsidRDefault="00C4209F" w:rsidP="00AC29F7">
      <w:pPr>
        <w:pStyle w:val="10"/>
        <w:numPr>
          <w:ilvl w:val="0"/>
          <w:numId w:val="3"/>
        </w:numPr>
        <w:ind w:hanging="35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>Яка теорія змін (яким має бути шлях роботи команди, аби організація досягла необхідного рівня впливу)?</w:t>
      </w:r>
    </w:p>
    <w:p w:rsidR="00A039E8" w:rsidRPr="00BE4116" w:rsidRDefault="00C4209F" w:rsidP="006B1954">
      <w:pPr>
        <w:pStyle w:val="10"/>
        <w:numPr>
          <w:ilvl w:val="0"/>
          <w:numId w:val="3"/>
        </w:numPr>
        <w:ind w:hanging="35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E4116">
        <w:rPr>
          <w:rFonts w:ascii="Times New Roman" w:eastAsia="Times New Roman" w:hAnsi="Times New Roman" w:cs="Times New Roman"/>
          <w:b/>
          <w:color w:val="auto"/>
        </w:rPr>
        <w:t xml:space="preserve">Які, на </w:t>
      </w:r>
      <w:r w:rsidR="001A6181" w:rsidRPr="00BE4116">
        <w:rPr>
          <w:rFonts w:ascii="Times New Roman" w:eastAsia="Times New Roman" w:hAnsi="Times New Roman" w:cs="Times New Roman"/>
          <w:b/>
          <w:color w:val="auto"/>
        </w:rPr>
        <w:t>в</w:t>
      </w:r>
      <w:r w:rsidRPr="00BE4116">
        <w:rPr>
          <w:rFonts w:ascii="Times New Roman" w:eastAsia="Times New Roman" w:hAnsi="Times New Roman" w:cs="Times New Roman"/>
          <w:b/>
          <w:color w:val="auto"/>
        </w:rPr>
        <w:t>ашу думку, інші орг</w:t>
      </w:r>
      <w:r w:rsidR="0024505D" w:rsidRPr="00BE4116">
        <w:rPr>
          <w:rFonts w:ascii="Times New Roman" w:eastAsia="Times New Roman" w:hAnsi="Times New Roman" w:cs="Times New Roman"/>
          <w:b/>
          <w:color w:val="auto"/>
        </w:rPr>
        <w:t>а</w:t>
      </w:r>
      <w:r w:rsidR="006B1954" w:rsidRPr="00BE4116">
        <w:rPr>
          <w:rFonts w:ascii="Times New Roman" w:eastAsia="Times New Roman" w:hAnsi="Times New Roman" w:cs="Times New Roman"/>
          <w:b/>
          <w:color w:val="auto"/>
        </w:rPr>
        <w:t>нізації України становлять н</w:t>
      </w:r>
      <w:r w:rsidRPr="00BE4116">
        <w:rPr>
          <w:rFonts w:ascii="Times New Roman" w:eastAsia="Times New Roman" w:hAnsi="Times New Roman" w:cs="Times New Roman"/>
          <w:b/>
          <w:color w:val="auto"/>
        </w:rPr>
        <w:t>айбільшу конкуренцію?</w:t>
      </w:r>
    </w:p>
    <w:p w:rsidR="00334B67" w:rsidRPr="00BE4116" w:rsidRDefault="00AC29F7" w:rsidP="00AC29F7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color w:val="auto"/>
        </w:rPr>
      </w:pPr>
      <w:r w:rsidRPr="00BE4116">
        <w:rPr>
          <w:rFonts w:ascii="Times New Roman" w:hAnsi="Times New Roman" w:cs="Times New Roman"/>
          <w:color w:val="auto"/>
        </w:rPr>
        <w:t>Просимо Вас на</w:t>
      </w:r>
      <w:r w:rsidR="00334B67" w:rsidRPr="00BE4116">
        <w:rPr>
          <w:rFonts w:ascii="Times New Roman" w:hAnsi="Times New Roman" w:cs="Times New Roman"/>
          <w:color w:val="auto"/>
        </w:rPr>
        <w:t xml:space="preserve">дати документи вказані нижче. </w:t>
      </w:r>
      <w:r w:rsidR="00334B67" w:rsidRPr="00BE4116">
        <w:rPr>
          <w:rStyle w:val="hps"/>
          <w:color w:val="auto"/>
        </w:rPr>
        <w:t xml:space="preserve">Наявність всіх документів не є обов’язковою. У разі відсутності котрогось із документів поставте галочку у колонці «відсутня». Зверніть увагу, що відсутність котрогось з документів </w:t>
      </w:r>
      <w:r w:rsidR="00334B67" w:rsidRPr="00BE4116">
        <w:rPr>
          <w:rStyle w:val="hps"/>
          <w:b/>
          <w:color w:val="auto"/>
          <w:u w:val="single"/>
        </w:rPr>
        <w:t>не буде</w:t>
      </w:r>
      <w:r w:rsidR="00334B67" w:rsidRPr="00BE4116">
        <w:rPr>
          <w:rStyle w:val="hps"/>
          <w:color w:val="auto"/>
        </w:rPr>
        <w:t xml:space="preserve"> </w:t>
      </w:r>
      <w:r w:rsidR="006B1954" w:rsidRPr="00BE4116">
        <w:rPr>
          <w:rStyle w:val="hps"/>
          <w:color w:val="auto"/>
        </w:rPr>
        <w:t>підставою для</w:t>
      </w:r>
      <w:r w:rsidR="00334B67" w:rsidRPr="00BE4116">
        <w:rPr>
          <w:rStyle w:val="hps"/>
          <w:color w:val="auto"/>
        </w:rPr>
        <w:t xml:space="preserve"> відмови </w:t>
      </w:r>
      <w:r w:rsidRPr="00BE4116">
        <w:rPr>
          <w:rStyle w:val="hps"/>
          <w:color w:val="auto"/>
        </w:rPr>
        <w:t>участі в Ініціативі.</w:t>
      </w:r>
      <w:r w:rsidR="006B1954" w:rsidRPr="00BE4116">
        <w:rPr>
          <w:rStyle w:val="hps"/>
          <w:color w:val="auto"/>
        </w:rPr>
        <w:t xml:space="preserve"> Розробка та впровадження всіх запитуваних документів буде завдання </w:t>
      </w:r>
      <w:r w:rsidR="004711E1" w:rsidRPr="00BE4116">
        <w:rPr>
          <w:rStyle w:val="hps"/>
          <w:color w:val="auto"/>
        </w:rPr>
        <w:t>реалізації міні грантів</w:t>
      </w:r>
      <w:r w:rsidR="006B1954" w:rsidRPr="00BE4116">
        <w:rPr>
          <w:rStyle w:val="hps"/>
          <w:color w:val="auto"/>
        </w:rPr>
        <w:t>.</w:t>
      </w:r>
    </w:p>
    <w:p w:rsidR="0024505D" w:rsidRPr="00BE4116" w:rsidRDefault="007935E6" w:rsidP="00AC29F7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color w:val="auto"/>
        </w:rPr>
      </w:pPr>
      <w:r w:rsidRPr="00BE4116">
        <w:rPr>
          <w:rStyle w:val="hps"/>
          <w:b/>
          <w:color w:val="auto"/>
          <w:u w:val="single"/>
        </w:rPr>
        <w:t>Зверніть увагу!!!</w:t>
      </w:r>
      <w:r w:rsidRPr="00BE4116">
        <w:rPr>
          <w:rStyle w:val="hps"/>
          <w:color w:val="auto"/>
        </w:rPr>
        <w:t xml:space="preserve"> </w:t>
      </w:r>
      <w:r w:rsidR="0024505D" w:rsidRPr="00BE4116">
        <w:rPr>
          <w:rStyle w:val="hps"/>
          <w:color w:val="auto"/>
        </w:rPr>
        <w:t>Просимо завантажити</w:t>
      </w:r>
      <w:r w:rsidR="00AC29F7" w:rsidRPr="00BE4116">
        <w:rPr>
          <w:rStyle w:val="hps"/>
          <w:color w:val="auto"/>
        </w:rPr>
        <w:t xml:space="preserve"> вказані</w:t>
      </w:r>
      <w:r w:rsidR="0024505D" w:rsidRPr="00BE4116">
        <w:rPr>
          <w:rStyle w:val="hps"/>
          <w:color w:val="auto"/>
        </w:rPr>
        <w:t xml:space="preserve"> файли на </w:t>
      </w:r>
      <w:proofErr w:type="spellStart"/>
      <w:r w:rsidR="00FC3692" w:rsidRPr="00BE4116">
        <w:rPr>
          <w:rStyle w:val="hps"/>
          <w:color w:val="auto"/>
        </w:rPr>
        <w:t>файлообмінник</w:t>
      </w:r>
      <w:proofErr w:type="spellEnd"/>
      <w:r w:rsidR="00FC3692" w:rsidRPr="00BE4116">
        <w:rPr>
          <w:rStyle w:val="hps"/>
          <w:color w:val="auto"/>
        </w:rPr>
        <w:t xml:space="preserve"> (</w:t>
      </w:r>
      <w:r w:rsidR="00FC3692" w:rsidRPr="00BE4116">
        <w:rPr>
          <w:rStyle w:val="hps"/>
          <w:color w:val="auto"/>
          <w:lang w:val="en-US"/>
        </w:rPr>
        <w:t>G</w:t>
      </w:r>
      <w:proofErr w:type="spellStart"/>
      <w:r w:rsidR="00FC3692" w:rsidRPr="00BE4116">
        <w:rPr>
          <w:rStyle w:val="hps"/>
          <w:color w:val="auto"/>
        </w:rPr>
        <w:t>oogle</w:t>
      </w:r>
      <w:proofErr w:type="spellEnd"/>
      <w:r w:rsidR="00FC3692" w:rsidRPr="00BE4116">
        <w:rPr>
          <w:rStyle w:val="hps"/>
          <w:color w:val="auto"/>
        </w:rPr>
        <w:t xml:space="preserve"> </w:t>
      </w:r>
      <w:r w:rsidR="00FC3692" w:rsidRPr="00BE4116">
        <w:rPr>
          <w:rStyle w:val="hps"/>
          <w:color w:val="auto"/>
          <w:lang w:val="en-US"/>
        </w:rPr>
        <w:t>D</w:t>
      </w:r>
      <w:proofErr w:type="spellStart"/>
      <w:r w:rsidR="00FC3692" w:rsidRPr="00BE4116">
        <w:rPr>
          <w:rStyle w:val="hps"/>
          <w:color w:val="auto"/>
        </w:rPr>
        <w:t>rive</w:t>
      </w:r>
      <w:proofErr w:type="spellEnd"/>
      <w:r w:rsidR="00FC3692" w:rsidRPr="00BE4116">
        <w:rPr>
          <w:rStyle w:val="hps"/>
          <w:color w:val="auto"/>
        </w:rPr>
        <w:t xml:space="preserve">, </w:t>
      </w:r>
      <w:r w:rsidR="00FC3692" w:rsidRPr="00BE4116">
        <w:rPr>
          <w:rStyle w:val="hps"/>
          <w:color w:val="auto"/>
          <w:lang w:val="en-US"/>
        </w:rPr>
        <w:t>S</w:t>
      </w:r>
      <w:proofErr w:type="spellStart"/>
      <w:r w:rsidR="00FC3692" w:rsidRPr="00BE4116">
        <w:rPr>
          <w:rStyle w:val="hps"/>
          <w:color w:val="auto"/>
        </w:rPr>
        <w:t>ky</w:t>
      </w:r>
      <w:proofErr w:type="spellEnd"/>
      <w:r w:rsidR="00FC3692" w:rsidRPr="00BE4116">
        <w:rPr>
          <w:rStyle w:val="hps"/>
          <w:color w:val="auto"/>
          <w:lang w:val="en-US"/>
        </w:rPr>
        <w:t>D</w:t>
      </w:r>
      <w:proofErr w:type="spellStart"/>
      <w:r w:rsidR="00757184" w:rsidRPr="00BE4116">
        <w:rPr>
          <w:rStyle w:val="hps"/>
          <w:color w:val="auto"/>
        </w:rPr>
        <w:t>rive</w:t>
      </w:r>
      <w:proofErr w:type="spellEnd"/>
      <w:r w:rsidR="00757184" w:rsidRPr="00BE4116">
        <w:rPr>
          <w:rStyle w:val="hps"/>
          <w:color w:val="auto"/>
        </w:rPr>
        <w:t xml:space="preserve"> або будь-якій </w:t>
      </w:r>
      <w:r w:rsidR="00AC29F7" w:rsidRPr="00BE4116">
        <w:rPr>
          <w:rStyle w:val="hps"/>
          <w:color w:val="auto"/>
        </w:rPr>
        <w:t xml:space="preserve">інший </w:t>
      </w:r>
      <w:r w:rsidR="00757184" w:rsidRPr="00BE4116">
        <w:rPr>
          <w:rStyle w:val="hps"/>
          <w:color w:val="auto"/>
        </w:rPr>
        <w:t xml:space="preserve">сервіс ) та надіслати на адресу </w:t>
      </w:r>
      <w:hyperlink r:id="rId8" w:history="1">
        <w:r w:rsidR="00757184" w:rsidRPr="00BE4116">
          <w:rPr>
            <w:rStyle w:val="a5"/>
            <w:rFonts w:ascii="Times New Roman" w:hAnsi="Times New Roman" w:cs="Times New Roman"/>
            <w:color w:val="auto"/>
          </w:rPr>
          <w:t>golota@irf.kiev.ua</w:t>
        </w:r>
      </w:hyperlink>
      <w:r w:rsidR="00757184" w:rsidRPr="00BE4116">
        <w:rPr>
          <w:rStyle w:val="hps"/>
          <w:color w:val="auto"/>
        </w:rPr>
        <w:t xml:space="preserve"> </w:t>
      </w:r>
      <w:proofErr w:type="spellStart"/>
      <w:r w:rsidR="00757184" w:rsidRPr="00BE4116">
        <w:rPr>
          <w:rStyle w:val="hps"/>
          <w:color w:val="auto"/>
        </w:rPr>
        <w:t>лінк</w:t>
      </w:r>
      <w:proofErr w:type="spellEnd"/>
      <w:r w:rsidR="00757184" w:rsidRPr="00BE4116">
        <w:rPr>
          <w:rStyle w:val="hps"/>
          <w:color w:val="auto"/>
        </w:rPr>
        <w:t xml:space="preserve"> із доступом до файлів.</w:t>
      </w:r>
    </w:p>
    <w:tbl>
      <w:tblPr>
        <w:tblStyle w:val="a6"/>
        <w:tblW w:w="0" w:type="auto"/>
        <w:tblLook w:val="04A0"/>
      </w:tblPr>
      <w:tblGrid>
        <w:gridCol w:w="819"/>
        <w:gridCol w:w="2528"/>
        <w:gridCol w:w="1711"/>
        <w:gridCol w:w="1469"/>
        <w:gridCol w:w="1711"/>
        <w:gridCol w:w="1724"/>
      </w:tblGrid>
      <w:tr w:rsidR="0032376E" w:rsidRPr="00BE4116" w:rsidTr="0032376E">
        <w:tc>
          <w:tcPr>
            <w:tcW w:w="819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  <w:r w:rsidRPr="00BE4116">
              <w:rPr>
                <w:rStyle w:val="hps"/>
                <w:color w:val="auto"/>
              </w:rPr>
              <w:t>№</w:t>
            </w:r>
          </w:p>
        </w:tc>
        <w:tc>
          <w:tcPr>
            <w:tcW w:w="2528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  <w:r w:rsidRPr="00BE4116">
              <w:rPr>
                <w:rStyle w:val="hps"/>
                <w:color w:val="auto"/>
              </w:rPr>
              <w:t>Назва документу</w:t>
            </w:r>
          </w:p>
        </w:tc>
        <w:tc>
          <w:tcPr>
            <w:tcW w:w="1711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  <w:r w:rsidRPr="00BE4116">
              <w:rPr>
                <w:rStyle w:val="hps"/>
                <w:color w:val="auto"/>
              </w:rPr>
              <w:t>Документ наявний</w:t>
            </w:r>
          </w:p>
        </w:tc>
        <w:tc>
          <w:tcPr>
            <w:tcW w:w="1469" w:type="dxa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  <w:r w:rsidRPr="00BE4116">
              <w:rPr>
                <w:rStyle w:val="hps"/>
                <w:color w:val="auto"/>
              </w:rPr>
              <w:t>Назва файлу</w:t>
            </w:r>
          </w:p>
        </w:tc>
        <w:tc>
          <w:tcPr>
            <w:tcW w:w="1711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  <w:r w:rsidRPr="00BE4116">
              <w:rPr>
                <w:rStyle w:val="hps"/>
                <w:color w:val="auto"/>
              </w:rPr>
              <w:t>Документ відсутній</w:t>
            </w:r>
          </w:p>
        </w:tc>
        <w:tc>
          <w:tcPr>
            <w:tcW w:w="1724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  <w:r w:rsidRPr="00BE4116">
              <w:rPr>
                <w:rStyle w:val="hps"/>
                <w:color w:val="auto"/>
              </w:rPr>
              <w:t>Коментарі ( у разі потреби)</w:t>
            </w:r>
          </w:p>
        </w:tc>
      </w:tr>
      <w:tr w:rsidR="0032376E" w:rsidRPr="00BE4116" w:rsidTr="0032376E">
        <w:tc>
          <w:tcPr>
            <w:tcW w:w="819" w:type="dxa"/>
            <w:vAlign w:val="center"/>
          </w:tcPr>
          <w:p w:rsidR="0032376E" w:rsidRPr="00BE4116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2528" w:type="dxa"/>
            <w:vAlign w:val="center"/>
          </w:tcPr>
          <w:p w:rsidR="0032376E" w:rsidRPr="00BE4116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E4116">
              <w:rPr>
                <w:rFonts w:ascii="Times New Roman" w:eastAsia="Times New Roman" w:hAnsi="Times New Roman" w:cs="Times New Roman"/>
                <w:color w:val="auto"/>
              </w:rPr>
              <w:t xml:space="preserve">Місія діяльності організації </w:t>
            </w:r>
          </w:p>
        </w:tc>
        <w:tc>
          <w:tcPr>
            <w:tcW w:w="1711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1469" w:type="dxa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1711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1724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</w:tr>
      <w:tr w:rsidR="0032376E" w:rsidRPr="00BE4116" w:rsidTr="0032376E">
        <w:tc>
          <w:tcPr>
            <w:tcW w:w="819" w:type="dxa"/>
            <w:vAlign w:val="center"/>
          </w:tcPr>
          <w:p w:rsidR="0032376E" w:rsidRPr="00BE4116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2528" w:type="dxa"/>
            <w:vAlign w:val="center"/>
          </w:tcPr>
          <w:p w:rsidR="0032376E" w:rsidRPr="00BE4116" w:rsidRDefault="0032376E" w:rsidP="006B1954">
            <w:pPr>
              <w:pStyle w:val="1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E4116">
              <w:rPr>
                <w:rFonts w:ascii="Times New Roman" w:eastAsia="Times New Roman" w:hAnsi="Times New Roman" w:cs="Times New Roman"/>
                <w:color w:val="auto"/>
              </w:rPr>
              <w:t xml:space="preserve">Список членів Правління та членів організації </w:t>
            </w:r>
          </w:p>
        </w:tc>
        <w:tc>
          <w:tcPr>
            <w:tcW w:w="1711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1469" w:type="dxa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1711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1724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</w:tr>
      <w:tr w:rsidR="0032376E" w:rsidRPr="00BE4116" w:rsidTr="0032376E">
        <w:tc>
          <w:tcPr>
            <w:tcW w:w="819" w:type="dxa"/>
            <w:vAlign w:val="center"/>
          </w:tcPr>
          <w:p w:rsidR="0032376E" w:rsidRPr="00BE4116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2528" w:type="dxa"/>
            <w:vAlign w:val="center"/>
          </w:tcPr>
          <w:p w:rsidR="0032376E" w:rsidRPr="00BE4116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E4116">
              <w:rPr>
                <w:rFonts w:ascii="Times New Roman" w:eastAsia="Times New Roman" w:hAnsi="Times New Roman" w:cs="Times New Roman"/>
                <w:color w:val="auto"/>
              </w:rPr>
              <w:t xml:space="preserve">Протоколи засідань Правління та Загальних зборів </w:t>
            </w:r>
          </w:p>
        </w:tc>
        <w:tc>
          <w:tcPr>
            <w:tcW w:w="1711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1469" w:type="dxa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1711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  <w:tc>
          <w:tcPr>
            <w:tcW w:w="1724" w:type="dxa"/>
            <w:vAlign w:val="center"/>
          </w:tcPr>
          <w:p w:rsidR="0032376E" w:rsidRPr="00BE4116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color w:val="auto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>Реєстраційні документи (статут, свідоцтво про реєстрацію, витяг з державного реєстру)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>Стратегічний план або напрямки стратегічного розвитку організації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4711E1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376E">
              <w:rPr>
                <w:rFonts w:ascii="Times New Roman" w:eastAsia="Times New Roman" w:hAnsi="Times New Roman" w:cs="Times New Roman"/>
              </w:rPr>
              <w:t>Лінк</w:t>
            </w:r>
            <w:proofErr w:type="spellEnd"/>
            <w:r w:rsidRPr="0032376E">
              <w:rPr>
                <w:rFonts w:ascii="Times New Roman" w:eastAsia="Times New Roman" w:hAnsi="Times New Roman" w:cs="Times New Roman"/>
              </w:rPr>
              <w:t xml:space="preserve"> на річні звіти (за останні три роки)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spacing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>Організаційна структура організації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>Список персоналу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>Список реалізованих проектів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>Список проектів, що реалізуються із зазначенням донорів, термінів реалізації та суми фінансування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 xml:space="preserve">Приклади звітів за результатами виконаних проектів для </w:t>
            </w:r>
            <w:r w:rsidRPr="0032376E">
              <w:rPr>
                <w:rFonts w:ascii="Times New Roman" w:eastAsia="Times New Roman" w:hAnsi="Times New Roman" w:cs="Times New Roman"/>
              </w:rPr>
              <w:lastRenderedPageBreak/>
              <w:t>донорів (1-2)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spacing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>Приклади проектних пропозицій до донорів (1-2)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 xml:space="preserve">Приклади </w:t>
            </w:r>
            <w:proofErr w:type="spellStart"/>
            <w:r w:rsidRPr="0032376E">
              <w:rPr>
                <w:rFonts w:ascii="Times New Roman" w:eastAsia="Times New Roman" w:hAnsi="Times New Roman" w:cs="Times New Roman"/>
              </w:rPr>
              <w:t>policy</w:t>
            </w:r>
            <w:proofErr w:type="spellEnd"/>
            <w:r w:rsidRPr="0032376E">
              <w:rPr>
                <w:rFonts w:ascii="Times New Roman" w:eastAsia="Times New Roman" w:hAnsi="Times New Roman" w:cs="Times New Roman"/>
              </w:rPr>
              <w:t xml:space="preserve"> продуктів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4711E1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376E">
              <w:rPr>
                <w:rFonts w:ascii="Times New Roman" w:eastAsia="Times New Roman" w:hAnsi="Times New Roman" w:cs="Times New Roman"/>
              </w:rPr>
              <w:t>Лінки</w:t>
            </w:r>
            <w:proofErr w:type="spellEnd"/>
            <w:r w:rsidRPr="0032376E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76E">
              <w:rPr>
                <w:rFonts w:ascii="Times New Roman" w:eastAsia="Times New Roman" w:hAnsi="Times New Roman" w:cs="Times New Roman"/>
              </w:rPr>
              <w:t>веб-сайт</w:t>
            </w:r>
            <w:proofErr w:type="spellEnd"/>
            <w:r w:rsidRPr="0032376E">
              <w:rPr>
                <w:rFonts w:ascii="Times New Roman" w:eastAsia="Times New Roman" w:hAnsi="Times New Roman" w:cs="Times New Roman"/>
              </w:rPr>
              <w:t>, сторінку організації в соціальній мережі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 xml:space="preserve">Річний фінансовий звіт за останні три роки 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>Аудиторський висновок за останні три роки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32376E" w:rsidRPr="0032376E" w:rsidTr="0032376E">
        <w:tc>
          <w:tcPr>
            <w:tcW w:w="819" w:type="dxa"/>
            <w:vAlign w:val="center"/>
          </w:tcPr>
          <w:p w:rsidR="0032376E" w:rsidRPr="0032376E" w:rsidRDefault="0032376E" w:rsidP="00AC29F7">
            <w:pPr>
              <w:pStyle w:val="10"/>
              <w:numPr>
                <w:ilvl w:val="0"/>
                <w:numId w:val="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528" w:type="dxa"/>
            <w:vAlign w:val="center"/>
          </w:tcPr>
          <w:p w:rsidR="0032376E" w:rsidRPr="0032376E" w:rsidRDefault="0032376E" w:rsidP="00AC29F7">
            <w:pPr>
              <w:pStyle w:val="10"/>
              <w:contextualSpacing/>
              <w:jc w:val="both"/>
              <w:rPr>
                <w:rFonts w:ascii="Times New Roman" w:hAnsi="Times New Roman" w:cs="Times New Roman"/>
              </w:rPr>
            </w:pPr>
            <w:r w:rsidRPr="0032376E">
              <w:rPr>
                <w:rFonts w:ascii="Times New Roman" w:eastAsia="Times New Roman" w:hAnsi="Times New Roman" w:cs="Times New Roman"/>
              </w:rPr>
              <w:t>Бюджет організації за останні три роки</w:t>
            </w: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469" w:type="dxa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11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724" w:type="dxa"/>
            <w:vAlign w:val="center"/>
          </w:tcPr>
          <w:p w:rsidR="0032376E" w:rsidRPr="0032376E" w:rsidRDefault="0032376E" w:rsidP="00AC29F7">
            <w:pPr>
              <w:pStyle w:val="10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</w:tbl>
    <w:p w:rsidR="003C7AD9" w:rsidRDefault="003C7AD9" w:rsidP="00AC29F7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</w:rPr>
      </w:pPr>
    </w:p>
    <w:p w:rsidR="003C7AD9" w:rsidRPr="0032376E" w:rsidRDefault="003C7AD9" w:rsidP="00AC29F7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</w:rPr>
      </w:pPr>
      <w:r w:rsidRPr="003C7AD9">
        <w:rPr>
          <w:rStyle w:val="hps"/>
          <w:b/>
        </w:rPr>
        <w:t>ВАЖЛИВО!!!</w:t>
      </w:r>
      <w:r w:rsidRPr="00ED6639">
        <w:rPr>
          <w:rFonts w:ascii="Times New Roman" w:hAnsi="Times New Roman" w:cs="Times New Roman"/>
          <w:sz w:val="24"/>
          <w:szCs w:val="24"/>
        </w:rPr>
        <w:t>У разі виникнення додаткових запитань</w:t>
      </w:r>
      <w:r>
        <w:rPr>
          <w:rFonts w:ascii="Times New Roman" w:hAnsi="Times New Roman" w:cs="Times New Roman"/>
          <w:sz w:val="24"/>
          <w:szCs w:val="24"/>
        </w:rPr>
        <w:t xml:space="preserve"> із заповнення анкети</w:t>
      </w:r>
      <w:r w:rsidRPr="00ED6639">
        <w:rPr>
          <w:rFonts w:ascii="Times New Roman" w:hAnsi="Times New Roman" w:cs="Times New Roman"/>
          <w:sz w:val="24"/>
          <w:szCs w:val="24"/>
        </w:rPr>
        <w:t xml:space="preserve">, будь ласка, звертайтеся за електронною адресою </w:t>
      </w:r>
      <w:hyperlink r:id="rId9" w:history="1">
        <w:r w:rsidRPr="00ED66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golota</w:t>
        </w:r>
        <w:r w:rsidRPr="00ED663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ED66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irf</w:t>
        </w:r>
        <w:r w:rsidRPr="00ED663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D66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</w:p>
    <w:p w:rsidR="004711E1" w:rsidRDefault="004711E1" w:rsidP="004711E1">
      <w:pPr>
        <w:jc w:val="both"/>
        <w:rPr>
          <w:rStyle w:val="longtext"/>
          <w:rFonts w:ascii="Times New Roman" w:hAnsi="Times New Roman" w:cs="Times New Roman"/>
          <w:color w:val="000000"/>
        </w:rPr>
      </w:pPr>
      <w:r w:rsidRPr="0032376E">
        <w:rPr>
          <w:rStyle w:val="hps"/>
          <w:b/>
          <w:u w:val="single"/>
        </w:rPr>
        <w:t>Зверніть увагу!!!!</w:t>
      </w:r>
      <w:r w:rsidRPr="0032376E">
        <w:rPr>
          <w:rStyle w:val="hps"/>
        </w:rPr>
        <w:t xml:space="preserve"> </w:t>
      </w:r>
      <w:r w:rsidRPr="0032376E">
        <w:rPr>
          <w:rStyle w:val="longtext"/>
          <w:rFonts w:ascii="Times New Roman" w:hAnsi="Times New Roman" w:cs="Times New Roman"/>
          <w:b/>
          <w:color w:val="000000"/>
        </w:rPr>
        <w:t>Лише організації,</w:t>
      </w:r>
      <w:r w:rsidRPr="0032376E">
        <w:rPr>
          <w:rStyle w:val="longtext"/>
          <w:rFonts w:ascii="Times New Roman" w:hAnsi="Times New Roman" w:cs="Times New Roman"/>
          <w:color w:val="000000"/>
        </w:rPr>
        <w:t xml:space="preserve"> які успішно пройдуть перший етап конкурсу будуть запрошені до 2-го етапу та написання аплікаційної форми.</w:t>
      </w:r>
    </w:p>
    <w:p w:rsidR="00A039E8" w:rsidRPr="0032376E" w:rsidRDefault="00922D10" w:rsidP="007935E6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76E">
        <w:rPr>
          <w:rFonts w:ascii="Times New Roman" w:hAnsi="Times New Roman" w:cs="Times New Roman"/>
          <w:b/>
        </w:rPr>
        <w:t>Бажаємо успіхів та д</w:t>
      </w:r>
      <w:r w:rsidR="007935E6" w:rsidRPr="0032376E">
        <w:rPr>
          <w:rFonts w:ascii="Times New Roman" w:hAnsi="Times New Roman" w:cs="Times New Roman"/>
          <w:b/>
        </w:rPr>
        <w:t>якуємо за співпрацю!</w:t>
      </w:r>
    </w:p>
    <w:sectPr w:rsidR="00A039E8" w:rsidRPr="0032376E" w:rsidSect="006B1954">
      <w:headerReference w:type="default" r:id="rId10"/>
      <w:footerReference w:type="default" r:id="rId11"/>
      <w:pgSz w:w="11906" w:h="16838"/>
      <w:pgMar w:top="1440" w:right="1080" w:bottom="1440" w:left="1080" w:header="709" w:footer="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92" w:rsidRDefault="00111392" w:rsidP="00A039E8">
      <w:pPr>
        <w:spacing w:after="0" w:line="240" w:lineRule="auto"/>
      </w:pPr>
      <w:r>
        <w:separator/>
      </w:r>
    </w:p>
  </w:endnote>
  <w:endnote w:type="continuationSeparator" w:id="0">
    <w:p w:rsidR="00111392" w:rsidRDefault="00111392" w:rsidP="00A0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84" w:rsidRDefault="00AC2A21">
    <w:pPr>
      <w:pStyle w:val="10"/>
      <w:tabs>
        <w:tab w:val="center" w:pos="4153"/>
        <w:tab w:val="right" w:pos="8306"/>
      </w:tabs>
    </w:pPr>
    <w:r>
      <w:fldChar w:fldCharType="begin"/>
    </w:r>
    <w:r w:rsidR="003F7ECF">
      <w:instrText>PAGE</w:instrText>
    </w:r>
    <w:r>
      <w:fldChar w:fldCharType="separate"/>
    </w:r>
    <w:r w:rsidR="008B6774">
      <w:rPr>
        <w:noProof/>
      </w:rPr>
      <w:t>4</w:t>
    </w:r>
    <w:r>
      <w:rPr>
        <w:noProof/>
      </w:rPr>
      <w:fldChar w:fldCharType="end"/>
    </w:r>
  </w:p>
  <w:p w:rsidR="00757184" w:rsidRDefault="00757184">
    <w:pPr>
      <w:pStyle w:val="10"/>
      <w:tabs>
        <w:tab w:val="center" w:pos="4153"/>
        <w:tab w:val="right" w:pos="8306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92" w:rsidRDefault="00111392" w:rsidP="00A039E8">
      <w:pPr>
        <w:spacing w:after="0" w:line="240" w:lineRule="auto"/>
      </w:pPr>
      <w:r>
        <w:separator/>
      </w:r>
    </w:p>
  </w:footnote>
  <w:footnote w:type="continuationSeparator" w:id="0">
    <w:p w:rsidR="00111392" w:rsidRDefault="00111392" w:rsidP="00A0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CF" w:rsidRDefault="004711E1">
    <w:pPr>
      <w:pStyle w:val="a7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-50165</wp:posOffset>
          </wp:positionV>
          <wp:extent cx="1876425" cy="638175"/>
          <wp:effectExtent l="19050" t="0" r="9525" b="0"/>
          <wp:wrapSquare wrapText="bothSides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7ECF" w:rsidRPr="003F7E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1743075</wp:posOffset>
          </wp:positionH>
          <wp:positionV relativeFrom="paragraph">
            <wp:posOffset>187960</wp:posOffset>
          </wp:positionV>
          <wp:extent cx="2019300" cy="447675"/>
          <wp:effectExtent l="19050" t="0" r="0" b="0"/>
          <wp:wrapSquare wrapText="bothSides"/>
          <wp:docPr id="2" name="Рисунок 12" descr="TTF-LOGO_2011_final-1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TTF-LOGO_2011_final-1gra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711E1">
      <w:rPr>
        <w:noProof/>
      </w:rPr>
      <w:drawing>
        <wp:inline distT="0" distB="0" distL="0" distR="0">
          <wp:extent cx="904875" cy="723900"/>
          <wp:effectExtent l="19050" t="0" r="9525" b="0"/>
          <wp:docPr id="3" name="Рисунок 4" descr="SWE3F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E3Fcmyk_e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937"/>
    <w:multiLevelType w:val="hybridMultilevel"/>
    <w:tmpl w:val="4C3275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706D"/>
    <w:multiLevelType w:val="hybridMultilevel"/>
    <w:tmpl w:val="9CAAA2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31D08"/>
    <w:multiLevelType w:val="multilevel"/>
    <w:tmpl w:val="C002AC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68F3AB9"/>
    <w:multiLevelType w:val="hybridMultilevel"/>
    <w:tmpl w:val="EFF4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013D0"/>
    <w:multiLevelType w:val="hybridMultilevel"/>
    <w:tmpl w:val="7960C4B6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5A61173"/>
    <w:multiLevelType w:val="hybridMultilevel"/>
    <w:tmpl w:val="65D03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07DE5"/>
    <w:multiLevelType w:val="multilevel"/>
    <w:tmpl w:val="0B506004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7">
    <w:nsid w:val="7280679A"/>
    <w:multiLevelType w:val="multilevel"/>
    <w:tmpl w:val="8570945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736E08F4"/>
    <w:multiLevelType w:val="multilevel"/>
    <w:tmpl w:val="93A8FAB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DAA4751"/>
    <w:multiLevelType w:val="hybridMultilevel"/>
    <w:tmpl w:val="7466C8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31EA0"/>
    <w:multiLevelType w:val="multilevel"/>
    <w:tmpl w:val="2C867F8A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9E8"/>
    <w:rsid w:val="00012F16"/>
    <w:rsid w:val="00036276"/>
    <w:rsid w:val="000D6F38"/>
    <w:rsid w:val="000F0BAA"/>
    <w:rsid w:val="00111392"/>
    <w:rsid w:val="001A6181"/>
    <w:rsid w:val="001D1C03"/>
    <w:rsid w:val="0022208C"/>
    <w:rsid w:val="0024505D"/>
    <w:rsid w:val="00246A64"/>
    <w:rsid w:val="002A3459"/>
    <w:rsid w:val="0032376E"/>
    <w:rsid w:val="00334B67"/>
    <w:rsid w:val="00375232"/>
    <w:rsid w:val="00396463"/>
    <w:rsid w:val="003C7AD9"/>
    <w:rsid w:val="003F7ECF"/>
    <w:rsid w:val="004711E1"/>
    <w:rsid w:val="00497CBB"/>
    <w:rsid w:val="004A737B"/>
    <w:rsid w:val="004D65A4"/>
    <w:rsid w:val="004F10A8"/>
    <w:rsid w:val="004F6086"/>
    <w:rsid w:val="005121C6"/>
    <w:rsid w:val="00585D14"/>
    <w:rsid w:val="0060442F"/>
    <w:rsid w:val="00604FFB"/>
    <w:rsid w:val="00610B5F"/>
    <w:rsid w:val="006B1954"/>
    <w:rsid w:val="00757184"/>
    <w:rsid w:val="007839B9"/>
    <w:rsid w:val="007935E6"/>
    <w:rsid w:val="007D5814"/>
    <w:rsid w:val="007E7A6E"/>
    <w:rsid w:val="00824C79"/>
    <w:rsid w:val="008836A3"/>
    <w:rsid w:val="008B6774"/>
    <w:rsid w:val="0091607E"/>
    <w:rsid w:val="00922D10"/>
    <w:rsid w:val="0097041B"/>
    <w:rsid w:val="00980B5B"/>
    <w:rsid w:val="009C6A2C"/>
    <w:rsid w:val="00A039E8"/>
    <w:rsid w:val="00AA4CC9"/>
    <w:rsid w:val="00AC29F7"/>
    <w:rsid w:val="00AC2A21"/>
    <w:rsid w:val="00B61152"/>
    <w:rsid w:val="00B74CDB"/>
    <w:rsid w:val="00BD4011"/>
    <w:rsid w:val="00BE4116"/>
    <w:rsid w:val="00C4209F"/>
    <w:rsid w:val="00CB0C3E"/>
    <w:rsid w:val="00CC1E68"/>
    <w:rsid w:val="00D07FFD"/>
    <w:rsid w:val="00D20024"/>
    <w:rsid w:val="00D46869"/>
    <w:rsid w:val="00DB36D5"/>
    <w:rsid w:val="00DF6E5E"/>
    <w:rsid w:val="00E211F1"/>
    <w:rsid w:val="00E23063"/>
    <w:rsid w:val="00E31887"/>
    <w:rsid w:val="00F833F0"/>
    <w:rsid w:val="00FC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9"/>
  </w:style>
  <w:style w:type="paragraph" w:styleId="1">
    <w:name w:val="heading 1"/>
    <w:basedOn w:val="10"/>
    <w:next w:val="10"/>
    <w:rsid w:val="00A039E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A039E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A039E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A039E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A039E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A039E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039E8"/>
    <w:pPr>
      <w:widowControl w:val="0"/>
    </w:pPr>
    <w:rPr>
      <w:rFonts w:ascii="Calibri" w:eastAsia="Calibri" w:hAnsi="Calibri" w:cs="Calibri"/>
      <w:color w:val="000000"/>
    </w:rPr>
  </w:style>
  <w:style w:type="paragraph" w:styleId="a3">
    <w:name w:val="Title"/>
    <w:basedOn w:val="10"/>
    <w:next w:val="10"/>
    <w:rsid w:val="00A039E8"/>
    <w:pPr>
      <w:spacing w:after="0" w:line="240" w:lineRule="auto"/>
      <w:jc w:val="center"/>
    </w:pPr>
    <w:rPr>
      <w:b/>
      <w:color w:val="A23B3B"/>
      <w:sz w:val="28"/>
    </w:rPr>
  </w:style>
  <w:style w:type="paragraph" w:styleId="a4">
    <w:name w:val="Subtitle"/>
    <w:basedOn w:val="10"/>
    <w:next w:val="10"/>
    <w:rsid w:val="00A039E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hps">
    <w:name w:val="hps"/>
    <w:basedOn w:val="a0"/>
    <w:rsid w:val="00585D14"/>
    <w:rPr>
      <w:rFonts w:ascii="Times New Roman" w:hAnsi="Times New Roman" w:cs="Times New Roman"/>
    </w:rPr>
  </w:style>
  <w:style w:type="character" w:styleId="a5">
    <w:name w:val="Hyperlink"/>
    <w:semiHidden/>
    <w:rsid w:val="00585D14"/>
    <w:rPr>
      <w:color w:val="0000FF"/>
      <w:u w:val="single"/>
    </w:rPr>
  </w:style>
  <w:style w:type="character" w:customStyle="1" w:styleId="apple-style-span">
    <w:name w:val="apple-style-span"/>
    <w:rsid w:val="00585D14"/>
  </w:style>
  <w:style w:type="table" w:styleId="a6">
    <w:name w:val="Table Grid"/>
    <w:basedOn w:val="a1"/>
    <w:uiPriority w:val="59"/>
    <w:rsid w:val="0033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3F7EC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  <w:style w:type="character" w:customStyle="1" w:styleId="31">
    <w:name w:val="Основний текст 3 Знак"/>
    <w:basedOn w:val="a0"/>
    <w:link w:val="30"/>
    <w:rsid w:val="003F7ECF"/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F7E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F7ECF"/>
  </w:style>
  <w:style w:type="paragraph" w:styleId="a9">
    <w:name w:val="footer"/>
    <w:basedOn w:val="a"/>
    <w:link w:val="aa"/>
    <w:uiPriority w:val="99"/>
    <w:unhideWhenUsed/>
    <w:rsid w:val="003F7E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F7ECF"/>
  </w:style>
  <w:style w:type="paragraph" w:styleId="ab">
    <w:name w:val="Balloon Text"/>
    <w:basedOn w:val="a"/>
    <w:link w:val="ac"/>
    <w:uiPriority w:val="99"/>
    <w:semiHidden/>
    <w:unhideWhenUsed/>
    <w:rsid w:val="0047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711E1"/>
    <w:rPr>
      <w:rFonts w:ascii="Tahoma" w:hAnsi="Tahoma" w:cs="Tahoma"/>
      <w:sz w:val="16"/>
      <w:szCs w:val="16"/>
    </w:rPr>
  </w:style>
  <w:style w:type="character" w:customStyle="1" w:styleId="longtext">
    <w:name w:val="long_text"/>
    <w:rsid w:val="004711E1"/>
  </w:style>
  <w:style w:type="paragraph" w:styleId="ad">
    <w:name w:val="List Paragraph"/>
    <w:basedOn w:val="a"/>
    <w:uiPriority w:val="34"/>
    <w:qFormat/>
    <w:rsid w:val="0047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ta@irf.kie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lota@irf.kie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lota@irf.ua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7356</Words>
  <Characters>4194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TT-Selection_criteria_UKR.docx</vt:lpstr>
    </vt:vector>
  </TitlesOfParts>
  <Company>IRF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TT-Selection_criteria_UKR.docx</dc:title>
  <cp:lastModifiedBy>GOLOTA</cp:lastModifiedBy>
  <cp:revision>25</cp:revision>
  <dcterms:created xsi:type="dcterms:W3CDTF">2014-02-26T06:15:00Z</dcterms:created>
  <dcterms:modified xsi:type="dcterms:W3CDTF">2015-08-12T11:37:00Z</dcterms:modified>
</cp:coreProperties>
</file>