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  <w:r>
        <w:rPr>
          <w:rFonts w:ascii="Arial" w:hAnsi="Arial" w:cs="Arial"/>
          <w:b/>
          <w:bCs/>
          <w:sz w:val="20"/>
          <w:lang w:val="uk-UA"/>
        </w:rPr>
        <w:t xml:space="preserve">Специфікації  </w:t>
      </w:r>
    </w:p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</w:p>
    <w:p w:rsidR="004E5F0F" w:rsidRDefault="008D6D70" w:rsidP="004E5F0F">
      <w:pPr>
        <w:jc w:val="both"/>
        <w:rPr>
          <w:b/>
          <w:sz w:val="24"/>
        </w:rPr>
      </w:pPr>
      <w:r w:rsidRPr="00886867">
        <w:rPr>
          <w:b/>
          <w:sz w:val="24"/>
        </w:rPr>
        <w:t xml:space="preserve">Тендер на </w:t>
      </w:r>
      <w:r w:rsidR="00D226B8" w:rsidRPr="00D226B8">
        <w:rPr>
          <w:b/>
          <w:sz w:val="24"/>
        </w:rPr>
        <w:t>друк Матеріалів для адвокатів та юристів, які надають безоплатну правову допомогу "АТО: захист прав і законних інтересів військовослужбовців і членів їх сімей".</w:t>
      </w:r>
    </w:p>
    <w:p w:rsidR="004E5F0F" w:rsidRPr="00CC6159" w:rsidRDefault="004E5F0F" w:rsidP="004E5F0F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="00EF724C">
        <w:rPr>
          <w:b/>
          <w:sz w:val="24"/>
        </w:rPr>
        <w:t xml:space="preserve">рієнтовна кількість </w:t>
      </w:r>
      <w:proofErr w:type="spellStart"/>
      <w:r w:rsidR="00D226B8">
        <w:rPr>
          <w:b/>
          <w:sz w:val="24"/>
        </w:rPr>
        <w:t>теражу</w:t>
      </w:r>
      <w:proofErr w:type="spellEnd"/>
      <w:r w:rsidR="00EF724C">
        <w:rPr>
          <w:b/>
          <w:sz w:val="24"/>
        </w:rPr>
        <w:t xml:space="preserve">: </w:t>
      </w:r>
      <w:r w:rsidR="00A16CA2" w:rsidRPr="00A16CA2">
        <w:rPr>
          <w:b/>
          <w:sz w:val="24"/>
        </w:rPr>
        <w:t>6</w:t>
      </w:r>
      <w:r w:rsidR="00D226B8">
        <w:rPr>
          <w:b/>
          <w:sz w:val="24"/>
        </w:rPr>
        <w:t>000 екземплярів</w:t>
      </w:r>
    </w:p>
    <w:p w:rsidR="004E5F0F" w:rsidRPr="004E5F0F" w:rsidRDefault="004E5F0F" w:rsidP="004E5F0F">
      <w:pPr>
        <w:jc w:val="both"/>
        <w:rPr>
          <w:b/>
          <w:sz w:val="24"/>
        </w:rPr>
      </w:pPr>
      <w:r>
        <w:rPr>
          <w:b/>
          <w:sz w:val="24"/>
        </w:rPr>
        <w:t>Місце</w:t>
      </w:r>
      <w:r w:rsidR="00EF724C">
        <w:rPr>
          <w:b/>
          <w:sz w:val="24"/>
        </w:rPr>
        <w:t xml:space="preserve">: </w:t>
      </w:r>
      <w:r w:rsidR="00D226B8">
        <w:rPr>
          <w:b/>
          <w:sz w:val="24"/>
        </w:rPr>
        <w:t>Адресна доставка по містах</w:t>
      </w:r>
    </w:p>
    <w:p w:rsidR="004E5F0F" w:rsidRDefault="004E5F0F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0"/>
          <w:lang w:val="uk-UA"/>
        </w:rPr>
      </w:pPr>
    </w:p>
    <w:tbl>
      <w:tblPr>
        <w:tblW w:w="1034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1"/>
        <w:gridCol w:w="2126"/>
      </w:tblGrid>
      <w:tr w:rsidR="004E5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1" w:type="dxa"/>
            <w:tcBorders>
              <w:bottom w:val="nil"/>
            </w:tcBorders>
            <w:shd w:val="pct15" w:color="000000" w:fill="FFFFFF"/>
            <w:vAlign w:val="center"/>
          </w:tcPr>
          <w:p w:rsidR="004E5F0F" w:rsidRDefault="004E5F0F" w:rsidP="00D226B8">
            <w:pPr>
              <w:pStyle w:val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Послуги,  які необхідні для </w:t>
            </w:r>
            <w:r w:rsidR="00D226B8">
              <w:rPr>
                <w:rFonts w:ascii="Arial" w:hAnsi="Arial" w:cs="Arial"/>
                <w:sz w:val="20"/>
              </w:rPr>
              <w:t>друку</w:t>
            </w:r>
          </w:p>
        </w:tc>
        <w:tc>
          <w:tcPr>
            <w:tcW w:w="2126" w:type="dxa"/>
            <w:shd w:val="pct15" w:color="000000" w:fill="FFFFFF"/>
            <w:vAlign w:val="center"/>
          </w:tcPr>
          <w:p w:rsidR="004E5F0F" w:rsidRDefault="004E5F0F">
            <w:pPr>
              <w:pStyle w:val="4"/>
              <w:spacing w:before="0" w:after="0" w:line="360" w:lineRule="auto"/>
              <w:rPr>
                <w:rFonts w:ascii="Arial" w:hAnsi="Arial" w:cs="Arial"/>
                <w:i/>
                <w:sz w:val="20"/>
                <w:lang w:val="uk-UA"/>
              </w:rPr>
            </w:pPr>
            <w:r>
              <w:rPr>
                <w:rFonts w:ascii="Arial" w:hAnsi="Arial" w:cs="Arial"/>
                <w:i/>
                <w:sz w:val="20"/>
                <w:lang w:val="uk-UA"/>
              </w:rPr>
              <w:t xml:space="preserve">Сума </w:t>
            </w: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221" w:type="dxa"/>
          </w:tcPr>
          <w:p w:rsidR="00D226B8" w:rsidRPr="00D226B8" w:rsidRDefault="00D226B8" w:rsidP="00D226B8">
            <w:pPr>
              <w:pStyle w:val="a4"/>
              <w:ind w:left="0"/>
            </w:pPr>
            <w:r w:rsidRPr="00D226B8">
              <w:t>Формат А5 у готовому вигляді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 xml:space="preserve">Обкладинка - </w:t>
            </w:r>
            <w:proofErr w:type="spellStart"/>
            <w:r w:rsidRPr="00D226B8">
              <w:t>мелований</w:t>
            </w:r>
            <w:proofErr w:type="spellEnd"/>
            <w:r w:rsidRPr="00D226B8">
              <w:t xml:space="preserve"> папір матовий 250 г/м2, друк 1+1.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 xml:space="preserve">Внутрішній блок - 96 сторінок (48 листів), друк 1+1; </w:t>
            </w:r>
            <w:proofErr w:type="spellStart"/>
            <w:r w:rsidRPr="00D226B8">
              <w:t>мелований</w:t>
            </w:r>
            <w:proofErr w:type="spellEnd"/>
            <w:r w:rsidRPr="00D226B8">
              <w:t xml:space="preserve"> папір 80 г/м2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 xml:space="preserve">Скріплення на дві скоби. 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>Тираж 6000 екземплярів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 xml:space="preserve">Пакування різної кількості, в залежності від регіону і </w:t>
            </w:r>
            <w:proofErr w:type="spellStart"/>
            <w:r w:rsidRPr="00D226B8">
              <w:t>отримувача</w:t>
            </w:r>
            <w:proofErr w:type="spellEnd"/>
            <w:r w:rsidRPr="00D226B8">
              <w:t xml:space="preserve"> (від 5 до 395 примірників у пакунку – всього 96</w:t>
            </w:r>
            <w:bookmarkStart w:id="0" w:name="_GoBack"/>
            <w:bookmarkEnd w:id="0"/>
            <w:r w:rsidRPr="00D226B8">
              <w:t xml:space="preserve"> адрес). </w:t>
            </w:r>
          </w:p>
          <w:p w:rsidR="00D226B8" w:rsidRPr="00D226B8" w:rsidRDefault="00D226B8" w:rsidP="00D226B8">
            <w:pPr>
              <w:pStyle w:val="a4"/>
              <w:ind w:left="0"/>
            </w:pPr>
            <w:r w:rsidRPr="00D226B8">
              <w:t>Адресна доставка по містах</w:t>
            </w:r>
          </w:p>
          <w:p w:rsidR="00CC6159" w:rsidRPr="00A16CA2" w:rsidRDefault="00CC6159" w:rsidP="00A16C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  <w:tr w:rsidR="004E5F0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21" w:type="dxa"/>
          </w:tcPr>
          <w:p w:rsidR="004E5F0F" w:rsidRDefault="004E5F0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Всього:</w:t>
            </w:r>
          </w:p>
        </w:tc>
        <w:tc>
          <w:tcPr>
            <w:tcW w:w="2126" w:type="dxa"/>
            <w:vAlign w:val="center"/>
          </w:tcPr>
          <w:p w:rsidR="004E5F0F" w:rsidRDefault="004E5F0F">
            <w:pPr>
              <w:pStyle w:val="1"/>
              <w:rPr>
                <w:rFonts w:ascii="Arial" w:hAnsi="Arial" w:cs="Arial"/>
                <w:sz w:val="20"/>
              </w:rPr>
            </w:pPr>
          </w:p>
        </w:tc>
      </w:tr>
    </w:tbl>
    <w:p w:rsidR="004E5F0F" w:rsidRDefault="004E5F0F">
      <w:pPr>
        <w:snapToGrid w:val="0"/>
        <w:rPr>
          <w:rFonts w:ascii="Arial" w:hAnsi="Arial" w:cs="Arial"/>
          <w:b/>
          <w:sz w:val="20"/>
          <w:szCs w:val="22"/>
          <w:u w:val="single"/>
        </w:rPr>
      </w:pPr>
    </w:p>
    <w:p w:rsidR="004E5F0F" w:rsidRDefault="004E5F0F">
      <w:pPr>
        <w:snapToGrid w:val="0"/>
        <w:rPr>
          <w:rFonts w:ascii="Arial" w:hAnsi="Arial" w:cs="Arial"/>
          <w:b/>
          <w:sz w:val="20"/>
          <w:szCs w:val="22"/>
        </w:rPr>
      </w:pPr>
    </w:p>
    <w:p w:rsidR="004E5F0F" w:rsidRDefault="004E5F0F">
      <w:pPr>
        <w:widowControl w:val="0"/>
        <w:snapToGrid w:val="0"/>
        <w:rPr>
          <w:rFonts w:ascii="Arial" w:hAnsi="Arial" w:cs="Arial"/>
          <w:b/>
          <w:sz w:val="20"/>
          <w:szCs w:val="22"/>
          <w:lang w:eastAsia="en-US"/>
        </w:rPr>
      </w:pPr>
      <w:r>
        <w:rPr>
          <w:rFonts w:ascii="Arial" w:hAnsi="Arial" w:cs="Arial"/>
          <w:b/>
          <w:sz w:val="20"/>
          <w:szCs w:val="22"/>
        </w:rPr>
        <w:t>Загальна вартість замовлення: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  <w:t>__________________</w:t>
      </w:r>
    </w:p>
    <w:p w:rsidR="004E5F0F" w:rsidRDefault="004E5F0F">
      <w:pPr>
        <w:widowControl w:val="0"/>
        <w:snapToGrid w:val="0"/>
        <w:rPr>
          <w:rFonts w:ascii="Arial" w:hAnsi="Arial" w:cs="Arial"/>
          <w:sz w:val="20"/>
          <w:szCs w:val="22"/>
          <w:lang w:eastAsia="en-US"/>
        </w:rPr>
      </w:pPr>
    </w:p>
    <w:p w:rsidR="004E5F0F" w:rsidRDefault="004E5F0F">
      <w:r>
        <w:rPr>
          <w:rFonts w:ascii="Arial" w:hAnsi="Arial" w:cs="Arial"/>
          <w:b/>
          <w:sz w:val="20"/>
          <w:szCs w:val="22"/>
        </w:rPr>
        <w:t>Прохання в наданих цінах визначати суму ПДВ (якщо є).</w:t>
      </w:r>
    </w:p>
    <w:sectPr w:rsidR="004E5F0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1A34"/>
    <w:multiLevelType w:val="hybridMultilevel"/>
    <w:tmpl w:val="DD7C7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4E5F0F"/>
    <w:rsid w:val="00103DB5"/>
    <w:rsid w:val="002D0DE7"/>
    <w:rsid w:val="003D7A39"/>
    <w:rsid w:val="004E5F0F"/>
    <w:rsid w:val="006E568A"/>
    <w:rsid w:val="008D6D70"/>
    <w:rsid w:val="009F5594"/>
    <w:rsid w:val="00A135C3"/>
    <w:rsid w:val="00A16CA2"/>
    <w:rsid w:val="00A61042"/>
    <w:rsid w:val="00A86B37"/>
    <w:rsid w:val="00AA06F9"/>
    <w:rsid w:val="00C83DE0"/>
    <w:rsid w:val="00CC6159"/>
    <w:rsid w:val="00D226B8"/>
    <w:rsid w:val="00E51FBD"/>
    <w:rsid w:val="00E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aramond" w:hAnsi="Garamond"/>
      <w:b/>
      <w:i/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  <w:lang w:val="ru-RU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2"/>
      <w:szCs w:val="20"/>
      <w:lang w:val="ru-RU"/>
    </w:rPr>
  </w:style>
  <w:style w:type="paragraph" w:styleId="a4">
    <w:name w:val="List Paragraph"/>
    <w:basedOn w:val="a"/>
    <w:uiPriority w:val="34"/>
    <w:qFormat/>
    <w:rsid w:val="00D226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Специфікації</vt:lpstr>
      <vt:lpstr>Специфікації  </vt:lpstr>
    </vt:vector>
  </TitlesOfParts>
  <Company>IRF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Специфікації</dc:title>
  <dc:creator>SHUBA</dc:creator>
  <cp:lastModifiedBy>GRYSHKO</cp:lastModifiedBy>
  <cp:revision>2</cp:revision>
  <dcterms:created xsi:type="dcterms:W3CDTF">2016-09-29T11:26:00Z</dcterms:created>
  <dcterms:modified xsi:type="dcterms:W3CDTF">2016-09-29T11:26:00Z</dcterms:modified>
</cp:coreProperties>
</file>