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C29F7" w:rsidRPr="004A0585" w:rsidRDefault="00AC29F7" w:rsidP="00B67BB1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C29F7" w:rsidRPr="004A0585" w:rsidRDefault="00AC29F7" w:rsidP="00B67BB1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85D14" w:rsidRPr="004A0585" w:rsidRDefault="00585D14" w:rsidP="00B67BB1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5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ІНІЦІАТИВА З РОЗВИТКУ АНАЛІТИЧНИХ ЦЕНТРІВ</w:t>
      </w:r>
      <w:r w:rsidR="0097041B" w:rsidRPr="004A05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УКРАЇНИ</w:t>
      </w:r>
    </w:p>
    <w:p w:rsidR="00D02265" w:rsidRPr="004A0585" w:rsidRDefault="00585D14" w:rsidP="00B67BB1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АНКЕТА ОРГАНІЗАЦІЇ - УЧАСНИКА КОНКУРСУ</w:t>
      </w:r>
      <w:r w:rsidR="004711E1"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2265"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«СТАЖУВАННЯ СТУДЕНТІВ ВИЩИХ НАВЧАЛЬНИХ ЗАКЛАДІВ НА БАЗІ АНАЛІТИЧНИХ ЦЕНТРІВ»</w:t>
      </w:r>
    </w:p>
    <w:p w:rsidR="00A039E8" w:rsidRPr="004A0585" w:rsidRDefault="00A039E8" w:rsidP="00B67BB1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376E" w:rsidRPr="004A0585" w:rsidRDefault="0032376E" w:rsidP="00B67BB1">
      <w:pPr>
        <w:spacing w:line="240" w:lineRule="auto"/>
        <w:jc w:val="both"/>
        <w:rPr>
          <w:rStyle w:val="hps"/>
          <w:color w:val="000000" w:themeColor="text1"/>
          <w:sz w:val="24"/>
          <w:szCs w:val="24"/>
        </w:rPr>
      </w:pPr>
      <w:r w:rsidRPr="004A058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A0585">
        <w:rPr>
          <w:rStyle w:val="hps"/>
          <w:rFonts w:eastAsia="Calibri"/>
          <w:color w:val="000000" w:themeColor="text1"/>
          <w:sz w:val="24"/>
          <w:szCs w:val="24"/>
        </w:rPr>
        <w:t>Ініціативу з розвитку аналітичних центрів України» виконує Міжнародний фонд «Відродження» (МФВ) у партнерстві з Фондом розвитку аналітичних центрів (TTF) за фінансової підтримки Посольства Швеції в Україні (SIDA).</w:t>
      </w:r>
    </w:p>
    <w:p w:rsidR="00334B67" w:rsidRPr="004A0585" w:rsidRDefault="00AC29F7" w:rsidP="00B67BB1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0" w:line="240" w:lineRule="auto"/>
        <w:jc w:val="both"/>
        <w:rPr>
          <w:rStyle w:val="hps"/>
          <w:color w:val="000000" w:themeColor="text1"/>
          <w:sz w:val="24"/>
          <w:szCs w:val="24"/>
        </w:rPr>
      </w:pPr>
      <w:r w:rsidRPr="004A0585">
        <w:rPr>
          <w:rStyle w:val="hps"/>
          <w:color w:val="000000" w:themeColor="text1"/>
          <w:sz w:val="24"/>
          <w:szCs w:val="24"/>
        </w:rPr>
        <w:t xml:space="preserve">Просимо заповнити анкету та </w:t>
      </w:r>
      <w:r w:rsidR="00334B67" w:rsidRPr="004A0585">
        <w:rPr>
          <w:rStyle w:val="hps"/>
          <w:color w:val="000000" w:themeColor="text1"/>
          <w:sz w:val="24"/>
          <w:szCs w:val="24"/>
        </w:rPr>
        <w:t xml:space="preserve">надіслати </w:t>
      </w:r>
      <w:r w:rsidR="00334B67" w:rsidRPr="004A0585">
        <w:rPr>
          <w:rStyle w:val="hps"/>
          <w:b/>
          <w:color w:val="000000" w:themeColor="text1"/>
          <w:sz w:val="24"/>
          <w:szCs w:val="24"/>
          <w:u w:val="single"/>
        </w:rPr>
        <w:t xml:space="preserve">не пізніше </w:t>
      </w:r>
      <w:r w:rsidR="00D07FFD" w:rsidRPr="004A0585">
        <w:rPr>
          <w:rStyle w:val="hps"/>
          <w:b/>
          <w:color w:val="000000" w:themeColor="text1"/>
          <w:sz w:val="24"/>
          <w:szCs w:val="24"/>
          <w:u w:val="single"/>
        </w:rPr>
        <w:t xml:space="preserve">23.59 </w:t>
      </w:r>
      <w:r w:rsidR="00D02265" w:rsidRPr="004A0585">
        <w:rPr>
          <w:rStyle w:val="hps"/>
          <w:b/>
          <w:color w:val="000000" w:themeColor="text1"/>
          <w:sz w:val="24"/>
          <w:szCs w:val="24"/>
          <w:u w:val="single"/>
        </w:rPr>
        <w:t>09</w:t>
      </w:r>
      <w:r w:rsidR="00334B67" w:rsidRPr="004A0585">
        <w:rPr>
          <w:rStyle w:val="hps"/>
          <w:b/>
          <w:color w:val="000000" w:themeColor="text1"/>
          <w:sz w:val="24"/>
          <w:szCs w:val="24"/>
          <w:u w:val="single"/>
        </w:rPr>
        <w:t xml:space="preserve"> </w:t>
      </w:r>
      <w:r w:rsidR="00D02265" w:rsidRPr="004A0585">
        <w:rPr>
          <w:rStyle w:val="hps"/>
          <w:b/>
          <w:color w:val="000000" w:themeColor="text1"/>
          <w:sz w:val="24"/>
          <w:szCs w:val="24"/>
          <w:u w:val="single"/>
        </w:rPr>
        <w:t>жовтня</w:t>
      </w:r>
      <w:r w:rsidR="00334B67" w:rsidRPr="004A0585">
        <w:rPr>
          <w:rStyle w:val="hps"/>
          <w:b/>
          <w:color w:val="000000" w:themeColor="text1"/>
          <w:sz w:val="24"/>
          <w:szCs w:val="24"/>
          <w:u w:val="single"/>
        </w:rPr>
        <w:t xml:space="preserve"> 201</w:t>
      </w:r>
      <w:r w:rsidR="004711E1" w:rsidRPr="004A0585">
        <w:rPr>
          <w:rStyle w:val="hps"/>
          <w:b/>
          <w:color w:val="000000" w:themeColor="text1"/>
          <w:sz w:val="24"/>
          <w:szCs w:val="24"/>
          <w:u w:val="single"/>
        </w:rPr>
        <w:t>5</w:t>
      </w:r>
      <w:r w:rsidR="00334B67" w:rsidRPr="004A0585">
        <w:rPr>
          <w:rStyle w:val="hps"/>
          <w:color w:val="000000" w:themeColor="text1"/>
          <w:sz w:val="24"/>
          <w:szCs w:val="24"/>
        </w:rPr>
        <w:t xml:space="preserve"> року за адресою </w:t>
      </w:r>
      <w:hyperlink r:id="rId7" w:history="1">
        <w:r w:rsidR="00334B67" w:rsidRPr="004A058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golota@irf.kiev.ua</w:t>
        </w:r>
      </w:hyperlink>
      <w:r w:rsidR="00334B67" w:rsidRPr="004A0585">
        <w:rPr>
          <w:rStyle w:val="hps"/>
          <w:color w:val="000000" w:themeColor="text1"/>
          <w:sz w:val="24"/>
          <w:szCs w:val="24"/>
        </w:rPr>
        <w:t xml:space="preserve">. Заявки надіслані пізніше </w:t>
      </w:r>
      <w:r w:rsidR="00D07FFD" w:rsidRPr="004A0585">
        <w:rPr>
          <w:rStyle w:val="hps"/>
          <w:color w:val="000000" w:themeColor="text1"/>
          <w:sz w:val="24"/>
          <w:szCs w:val="24"/>
        </w:rPr>
        <w:t>вказаного терміну</w:t>
      </w:r>
      <w:r w:rsidR="00334B67" w:rsidRPr="004A0585">
        <w:rPr>
          <w:rStyle w:val="hps"/>
          <w:color w:val="000000" w:themeColor="text1"/>
          <w:sz w:val="24"/>
          <w:szCs w:val="24"/>
        </w:rPr>
        <w:t xml:space="preserve"> розглядатися не будуть.</w:t>
      </w:r>
      <w:r w:rsidRPr="004A0585">
        <w:rPr>
          <w:rStyle w:val="hps"/>
          <w:color w:val="000000" w:themeColor="text1"/>
          <w:sz w:val="24"/>
          <w:szCs w:val="24"/>
        </w:rPr>
        <w:t xml:space="preserve"> </w:t>
      </w:r>
    </w:p>
    <w:p w:rsidR="006B1954" w:rsidRPr="004A0585" w:rsidRDefault="006B1954" w:rsidP="00B67BB1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  <w:b/>
          <w:color w:val="000000" w:themeColor="text1"/>
          <w:sz w:val="24"/>
          <w:szCs w:val="24"/>
        </w:rPr>
      </w:pPr>
    </w:p>
    <w:p w:rsidR="00AC29F7" w:rsidRPr="004A0585" w:rsidRDefault="00D20024" w:rsidP="00B67BB1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  <w:b/>
          <w:color w:val="000000" w:themeColor="text1"/>
          <w:sz w:val="24"/>
          <w:szCs w:val="24"/>
        </w:rPr>
      </w:pPr>
      <w:r w:rsidRPr="004A0585">
        <w:rPr>
          <w:rStyle w:val="hps"/>
          <w:b/>
          <w:color w:val="000000" w:themeColor="text1"/>
          <w:sz w:val="24"/>
          <w:szCs w:val="24"/>
        </w:rPr>
        <w:t>Інструкції</w:t>
      </w:r>
      <w:r w:rsidR="00AC29F7" w:rsidRPr="004A0585">
        <w:rPr>
          <w:rStyle w:val="hps"/>
          <w:b/>
          <w:color w:val="000000" w:themeColor="text1"/>
          <w:sz w:val="24"/>
          <w:szCs w:val="24"/>
        </w:rPr>
        <w:t xml:space="preserve"> заповнення анкети:</w:t>
      </w:r>
    </w:p>
    <w:p w:rsidR="003F7ECF" w:rsidRPr="004A0585" w:rsidRDefault="00AC29F7" w:rsidP="00B67BB1">
      <w:pPr>
        <w:pStyle w:val="30"/>
        <w:numPr>
          <w:ilvl w:val="0"/>
          <w:numId w:val="8"/>
        </w:numPr>
        <w:jc w:val="both"/>
        <w:rPr>
          <w:b w:val="0"/>
          <w:i w:val="0"/>
          <w:iCs/>
          <w:color w:val="000000" w:themeColor="text1"/>
          <w:sz w:val="24"/>
          <w:lang w:val="uk-UA"/>
        </w:rPr>
      </w:pPr>
      <w:r w:rsidRPr="004A0585">
        <w:rPr>
          <w:b w:val="0"/>
          <w:i w:val="0"/>
          <w:iCs/>
          <w:color w:val="000000" w:themeColor="text1"/>
          <w:sz w:val="24"/>
          <w:lang w:val="uk-UA"/>
        </w:rPr>
        <w:t>Просимо позначити</w:t>
      </w:r>
      <w:r w:rsidR="003F7ECF" w:rsidRPr="004A0585">
        <w:rPr>
          <w:b w:val="0"/>
          <w:i w:val="0"/>
          <w:iCs/>
          <w:color w:val="000000" w:themeColor="text1"/>
          <w:sz w:val="24"/>
          <w:lang w:val="uk-UA"/>
        </w:rPr>
        <w:t xml:space="preserve"> одну відповідь, якщо не вказано інше;</w:t>
      </w:r>
    </w:p>
    <w:p w:rsidR="003F7ECF" w:rsidRPr="004A0585" w:rsidRDefault="00AC29F7" w:rsidP="00B67BB1">
      <w:pPr>
        <w:pStyle w:val="30"/>
        <w:numPr>
          <w:ilvl w:val="0"/>
          <w:numId w:val="8"/>
        </w:numPr>
        <w:jc w:val="both"/>
        <w:rPr>
          <w:b w:val="0"/>
          <w:i w:val="0"/>
          <w:iCs/>
          <w:color w:val="000000" w:themeColor="text1"/>
          <w:sz w:val="24"/>
          <w:lang w:val="uk-UA"/>
        </w:rPr>
      </w:pPr>
      <w:r w:rsidRPr="004A0585">
        <w:rPr>
          <w:b w:val="0"/>
          <w:i w:val="0"/>
          <w:iCs/>
          <w:color w:val="000000" w:themeColor="text1"/>
          <w:sz w:val="24"/>
          <w:lang w:val="uk-UA"/>
        </w:rPr>
        <w:t xml:space="preserve">Просимо виділяти відповіді жовтим кольором </w:t>
      </w:r>
    </w:p>
    <w:p w:rsidR="003F7ECF" w:rsidRPr="004A0585" w:rsidRDefault="00AC29F7" w:rsidP="00B67BB1">
      <w:pPr>
        <w:pStyle w:val="30"/>
        <w:numPr>
          <w:ilvl w:val="0"/>
          <w:numId w:val="8"/>
        </w:numPr>
        <w:jc w:val="both"/>
        <w:rPr>
          <w:b w:val="0"/>
          <w:i w:val="0"/>
          <w:iCs/>
          <w:color w:val="000000" w:themeColor="text1"/>
          <w:sz w:val="24"/>
          <w:lang w:val="uk-UA"/>
        </w:rPr>
      </w:pPr>
      <w:r w:rsidRPr="004A0585">
        <w:rPr>
          <w:b w:val="0"/>
          <w:i w:val="0"/>
          <w:iCs/>
          <w:color w:val="000000" w:themeColor="text1"/>
          <w:sz w:val="24"/>
          <w:lang w:val="uk-UA"/>
        </w:rPr>
        <w:t xml:space="preserve">Просимо уважно читати питання та надати відповіді </w:t>
      </w:r>
      <w:r w:rsidRPr="004A0585">
        <w:rPr>
          <w:b w:val="0"/>
          <w:i w:val="0"/>
          <w:iCs/>
          <w:color w:val="000000" w:themeColor="text1"/>
          <w:sz w:val="24"/>
          <w:u w:val="single"/>
          <w:lang w:val="uk-UA"/>
        </w:rPr>
        <w:t>всі</w:t>
      </w:r>
      <w:r w:rsidRPr="004A0585">
        <w:rPr>
          <w:b w:val="0"/>
          <w:i w:val="0"/>
          <w:iCs/>
          <w:color w:val="000000" w:themeColor="text1"/>
          <w:sz w:val="24"/>
          <w:lang w:val="uk-UA"/>
        </w:rPr>
        <w:t xml:space="preserve"> запитання. </w:t>
      </w:r>
      <w:r w:rsidR="0097041B" w:rsidRPr="004A0585">
        <w:rPr>
          <w:b w:val="0"/>
          <w:i w:val="0"/>
          <w:iCs/>
          <w:color w:val="000000" w:themeColor="text1"/>
          <w:sz w:val="24"/>
          <w:lang w:val="uk-UA"/>
        </w:rPr>
        <w:t>В свою чергу, в</w:t>
      </w:r>
      <w:r w:rsidRPr="004A0585">
        <w:rPr>
          <w:b w:val="0"/>
          <w:i w:val="0"/>
          <w:iCs/>
          <w:color w:val="000000" w:themeColor="text1"/>
          <w:sz w:val="24"/>
          <w:lang w:val="uk-UA"/>
        </w:rPr>
        <w:t xml:space="preserve">ідсутність котрогось із </w:t>
      </w:r>
      <w:r w:rsidR="0097041B" w:rsidRPr="004A0585">
        <w:rPr>
          <w:b w:val="0"/>
          <w:i w:val="0"/>
          <w:iCs/>
          <w:color w:val="000000" w:themeColor="text1"/>
          <w:sz w:val="24"/>
          <w:lang w:val="uk-UA"/>
        </w:rPr>
        <w:t xml:space="preserve">запитуваних </w:t>
      </w:r>
      <w:r w:rsidRPr="004A0585">
        <w:rPr>
          <w:b w:val="0"/>
          <w:i w:val="0"/>
          <w:iCs/>
          <w:color w:val="000000" w:themeColor="text1"/>
          <w:sz w:val="24"/>
          <w:lang w:val="uk-UA"/>
        </w:rPr>
        <w:t>документів</w:t>
      </w:r>
      <w:r w:rsidR="0097041B" w:rsidRPr="004A0585">
        <w:rPr>
          <w:b w:val="0"/>
          <w:i w:val="0"/>
          <w:iCs/>
          <w:color w:val="000000" w:themeColor="text1"/>
          <w:sz w:val="24"/>
          <w:lang w:val="uk-UA"/>
        </w:rPr>
        <w:t>, які необхідно долучити до цієї анкети,</w:t>
      </w:r>
      <w:r w:rsidRPr="004A0585">
        <w:rPr>
          <w:b w:val="0"/>
          <w:i w:val="0"/>
          <w:iCs/>
          <w:color w:val="000000" w:themeColor="text1"/>
          <w:sz w:val="24"/>
          <w:lang w:val="uk-UA"/>
        </w:rPr>
        <w:t xml:space="preserve"> не буде підставою відмови участі в Ініціативі.</w:t>
      </w:r>
    </w:p>
    <w:p w:rsidR="00A039E8" w:rsidRPr="004A0585" w:rsidRDefault="00A039E8" w:rsidP="00B67BB1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1954" w:rsidRPr="004A0585" w:rsidRDefault="006B1954" w:rsidP="00B67BB1">
      <w:pPr>
        <w:pStyle w:val="10"/>
        <w:tabs>
          <w:tab w:val="left" w:pos="3402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2265" w:rsidRPr="004A0585" w:rsidRDefault="00D02265" w:rsidP="00B67BB1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Вкажіть Ваше прізвище та ім’я</w:t>
      </w:r>
    </w:p>
    <w:p w:rsidR="00397204" w:rsidRPr="004A0585" w:rsidRDefault="00397204" w:rsidP="00B67BB1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Вкажіть Вашу к</w:t>
      </w:r>
      <w:r w:rsidR="00637DBB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онтактну інформацію (телефон, </w:t>
      </w: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e-</w:t>
      </w:r>
      <w:proofErr w:type="spellStart"/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mail</w:t>
      </w:r>
      <w:proofErr w:type="spellEnd"/>
      <w:r w:rsidR="00780103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780103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лінк</w:t>
      </w:r>
      <w:proofErr w:type="spellEnd"/>
      <w:r w:rsidR="00637DBB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67BB1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(и)</w:t>
      </w:r>
      <w:r w:rsidR="00780103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соціальних мережах</w:t>
      </w: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637DBB" w:rsidRPr="004A0585" w:rsidRDefault="00637DBB" w:rsidP="00B67BB1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Вкажіть, як Ви дізналися про програму стажування:</w:t>
      </w:r>
    </w:p>
    <w:p w:rsidR="00637DBB" w:rsidRPr="004A0585" w:rsidRDefault="00637DBB" w:rsidP="00B67BB1">
      <w:pPr>
        <w:pStyle w:val="10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Побачив</w:t>
      </w:r>
      <w:r w:rsidR="0002174E" w:rsidRPr="004A058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(</w:t>
      </w:r>
      <w:proofErr w:type="spellStart"/>
      <w:r w:rsidR="0002174E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</w:t>
      </w:r>
      <w:proofErr w:type="spellEnd"/>
      <w:r w:rsidR="0002174E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рекламу у </w:t>
      </w:r>
      <w:proofErr w:type="spellStart"/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фейсбук</w:t>
      </w:r>
      <w:proofErr w:type="spellEnd"/>
    </w:p>
    <w:p w:rsidR="00637DBB" w:rsidRPr="004A0585" w:rsidRDefault="00637DBB" w:rsidP="00B67BB1">
      <w:pPr>
        <w:pStyle w:val="10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Побачив</w:t>
      </w:r>
      <w:r w:rsidR="0002174E" w:rsidRPr="004A058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(</w:t>
      </w:r>
      <w:proofErr w:type="spellStart"/>
      <w:r w:rsidR="0002174E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</w:t>
      </w:r>
      <w:proofErr w:type="spellEnd"/>
      <w:r w:rsidR="0002174E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постер</w:t>
      </w:r>
      <w:proofErr w:type="spellEnd"/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університеті</w:t>
      </w:r>
    </w:p>
    <w:p w:rsidR="00637DBB" w:rsidRPr="004A0585" w:rsidRDefault="00637DBB" w:rsidP="00B67BB1">
      <w:pPr>
        <w:pStyle w:val="10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Почув</w:t>
      </w:r>
      <w:r w:rsidR="0002174E" w:rsidRPr="004A058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(</w:t>
      </w:r>
      <w:proofErr w:type="spellStart"/>
      <w:r w:rsidR="0002174E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</w:t>
      </w:r>
      <w:proofErr w:type="spellEnd"/>
      <w:r w:rsidR="0002174E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від друзів</w:t>
      </w:r>
    </w:p>
    <w:p w:rsidR="00637DBB" w:rsidRPr="004A0585" w:rsidRDefault="00AC5BC7" w:rsidP="00B67BB1">
      <w:pPr>
        <w:pStyle w:val="10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Отримав</w:t>
      </w:r>
      <w:r w:rsidR="0002174E" w:rsidRPr="004A0585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(</w:t>
      </w:r>
      <w:proofErr w:type="spellStart"/>
      <w:r w:rsidR="0002174E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</w:t>
      </w:r>
      <w:proofErr w:type="spellEnd"/>
      <w:r w:rsidR="0002174E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електронну розсилку</w:t>
      </w:r>
    </w:p>
    <w:p w:rsidR="00AC5BC7" w:rsidRPr="004A0585" w:rsidRDefault="00AC5BC7" w:rsidP="00B67BB1">
      <w:pPr>
        <w:pStyle w:val="10"/>
        <w:numPr>
          <w:ilvl w:val="0"/>
          <w:numId w:val="15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Побачив</w:t>
      </w:r>
      <w:r w:rsidR="0002174E" w:rsidRPr="004A0585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(</w:t>
      </w:r>
      <w:proofErr w:type="spellStart"/>
      <w:r w:rsidR="0002174E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</w:t>
      </w:r>
      <w:proofErr w:type="spellEnd"/>
      <w:r w:rsidR="0002174E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) </w:t>
      </w: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 сайті (вказати, якому сайті)</w:t>
      </w:r>
    </w:p>
    <w:p w:rsidR="00D02265" w:rsidRPr="004A0585" w:rsidRDefault="00D02265" w:rsidP="00B67BB1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Вкажіть ВНЗ, де ви отримали диплом бакалавра</w:t>
      </w:r>
      <w:r w:rsidR="003F512A" w:rsidRPr="003F512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/</w:t>
      </w:r>
      <w:proofErr w:type="spellStart"/>
      <w:r w:rsidR="003F512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магістра</w:t>
      </w:r>
      <w:proofErr w:type="spellEnd"/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та де зараз навчаєтеся</w:t>
      </w:r>
    </w:p>
    <w:p w:rsidR="00780103" w:rsidRPr="004A0585" w:rsidRDefault="00780103" w:rsidP="00B67BB1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Вкажіть Вашу спеціальність</w:t>
      </w:r>
    </w:p>
    <w:p w:rsidR="006B1954" w:rsidRPr="004A0585" w:rsidRDefault="00CC1E68" w:rsidP="00B67BB1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Чи </w:t>
      </w:r>
      <w:r w:rsidR="00D02265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брали Ви раніше участь у програмах стажування</w:t>
      </w:r>
      <w:r w:rsidR="00780103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/літніх школах</w:t>
      </w:r>
      <w:r w:rsidR="00D02265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 Якщо так, то в яких саме?</w:t>
      </w:r>
    </w:p>
    <w:p w:rsidR="00923274" w:rsidRPr="004A0585" w:rsidRDefault="00923274" w:rsidP="00B67BB1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Чи маєте Ви досвід волонтерської діяльності чи роботи в НУО? Якщо так, то стисло опишіть свій волонтерський досвід або досвід роботи в НУО?</w:t>
      </w:r>
    </w:p>
    <w:p w:rsidR="0069436F" w:rsidRPr="004A0585" w:rsidRDefault="0069436F" w:rsidP="00B67BB1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Чи маєте досвід професійної діяльності? Якщо так, то </w:t>
      </w:r>
      <w:r w:rsidR="00553F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який саме</w:t>
      </w: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A039E8" w:rsidRPr="004A0585" w:rsidRDefault="00C4209F" w:rsidP="00B67BB1">
      <w:pPr>
        <w:pStyle w:val="10"/>
        <w:numPr>
          <w:ilvl w:val="0"/>
          <w:numId w:val="3"/>
        </w:numPr>
        <w:spacing w:after="120"/>
        <w:ind w:left="357" w:hanging="35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Назвіть три основоположні цінності, які </w:t>
      </w:r>
      <w:r w:rsidR="003F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</w:t>
      </w:r>
      <w:r w:rsidR="00D02265"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 поділяєте</w:t>
      </w:r>
      <w:r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A039E8" w:rsidRPr="004A0585" w:rsidRDefault="00C4209F" w:rsidP="00B67BB1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5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</w:p>
    <w:p w:rsidR="00A039E8" w:rsidRPr="004A0585" w:rsidRDefault="00C4209F" w:rsidP="00B67BB1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5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</w:p>
    <w:p w:rsidR="00A039E8" w:rsidRPr="004A0585" w:rsidRDefault="00C4209F" w:rsidP="00B67BB1">
      <w:pPr>
        <w:pStyle w:val="10"/>
        <w:numPr>
          <w:ilvl w:val="0"/>
          <w:numId w:val="2"/>
        </w:numPr>
        <w:spacing w:after="0" w:line="240" w:lineRule="auto"/>
        <w:ind w:hanging="3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5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</w:t>
      </w:r>
    </w:p>
    <w:p w:rsidR="00A039E8" w:rsidRPr="004A0585" w:rsidRDefault="00A039E8" w:rsidP="00B67BB1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80103" w:rsidRPr="00AA07F2" w:rsidRDefault="00780103" w:rsidP="00B67BB1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53F38">
        <w:rPr>
          <w:rFonts w:ascii="Times New Roman" w:hAnsi="Times New Roman" w:cs="Times New Roman"/>
          <w:b/>
          <w:sz w:val="24"/>
          <w:szCs w:val="24"/>
        </w:rPr>
        <w:t>Хто із сучасних діячів України або світу є для Вас авторитетом?</w:t>
      </w:r>
      <w:r w:rsidRPr="00553F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69436F" w:rsidRPr="00553F38">
        <w:rPr>
          <w:rFonts w:ascii="Times New Roman" w:hAnsi="Times New Roman" w:cs="Times New Roman"/>
          <w:b/>
          <w:sz w:val="24"/>
          <w:szCs w:val="24"/>
          <w:lang w:val="ru-RU"/>
        </w:rPr>
        <w:t>Поясніть</w:t>
      </w:r>
      <w:proofErr w:type="spellEnd"/>
      <w:r w:rsidR="0069436F" w:rsidRPr="00553F3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69436F" w:rsidRPr="00553F38">
        <w:rPr>
          <w:rFonts w:ascii="Times New Roman" w:hAnsi="Times New Roman" w:cs="Times New Roman"/>
          <w:b/>
          <w:sz w:val="24"/>
          <w:szCs w:val="24"/>
          <w:lang w:val="ru-RU"/>
        </w:rPr>
        <w:t>ч</w:t>
      </w:r>
      <w:r w:rsidRPr="00553F38">
        <w:rPr>
          <w:rFonts w:ascii="Times New Roman" w:hAnsi="Times New Roman" w:cs="Times New Roman"/>
          <w:b/>
          <w:sz w:val="24"/>
          <w:szCs w:val="24"/>
          <w:lang w:val="ru-RU"/>
        </w:rPr>
        <w:t>ому</w:t>
      </w:r>
      <w:proofErr w:type="spellEnd"/>
      <w:r w:rsidRPr="00553F38">
        <w:rPr>
          <w:rFonts w:ascii="Times New Roman" w:hAnsi="Times New Roman" w:cs="Times New Roman"/>
          <w:b/>
          <w:sz w:val="24"/>
          <w:szCs w:val="24"/>
          <w:lang w:val="ru-RU"/>
        </w:rPr>
        <w:t>?</w:t>
      </w:r>
    </w:p>
    <w:p w:rsidR="00AA07F2" w:rsidRPr="00AA07F2" w:rsidRDefault="00AA07F2" w:rsidP="00AA07F2">
      <w:pPr>
        <w:pStyle w:val="1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AA07F2" w:rsidRPr="00AA07F2" w:rsidRDefault="00AA07F2" w:rsidP="00B67BB1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AA07F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AA07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Чи є Ви членом громадських об’єднань чи політичних партій? Якщо так, то яких саме?</w:t>
      </w:r>
    </w:p>
    <w:p w:rsidR="0069436F" w:rsidRPr="004A0585" w:rsidRDefault="0069436F" w:rsidP="0069436F">
      <w:pPr>
        <w:pStyle w:val="1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69436F" w:rsidRPr="004A0585" w:rsidRDefault="0069436F" w:rsidP="0069436F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Вкажіть Ваш рівень володіння англійською мовою? </w:t>
      </w:r>
    </w:p>
    <w:p w:rsidR="0069436F" w:rsidRPr="004A0585" w:rsidRDefault="0069436F" w:rsidP="0069436F">
      <w:pPr>
        <w:pStyle w:val="2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</w:pPr>
      <w:r w:rsidRPr="004A058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Pre-Intermediate</w:t>
      </w:r>
    </w:p>
    <w:p w:rsidR="0069436F" w:rsidRPr="004A0585" w:rsidRDefault="0069436F" w:rsidP="0069436F">
      <w:pPr>
        <w:pStyle w:val="2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</w:pPr>
      <w:r w:rsidRPr="004A058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Intermediate</w:t>
      </w:r>
    </w:p>
    <w:p w:rsidR="0069436F" w:rsidRPr="004A0585" w:rsidRDefault="0069436F" w:rsidP="0069436F">
      <w:pPr>
        <w:pStyle w:val="2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</w:pPr>
      <w:r w:rsidRPr="004A058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Upper-Intermediate</w:t>
      </w:r>
    </w:p>
    <w:p w:rsidR="0069436F" w:rsidRDefault="0069436F" w:rsidP="0069436F">
      <w:pPr>
        <w:pStyle w:val="2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4A0585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Advanced</w:t>
      </w:r>
    </w:p>
    <w:p w:rsidR="003F512A" w:rsidRPr="003F512A" w:rsidRDefault="003F512A" w:rsidP="003F512A">
      <w:pPr>
        <w:pStyle w:val="2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</w:pPr>
      <w:r w:rsidRPr="003F512A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 Proficient</w:t>
      </w:r>
    </w:p>
    <w:p w:rsidR="003F512A" w:rsidRPr="003F512A" w:rsidRDefault="003F512A" w:rsidP="003F512A">
      <w:pPr>
        <w:pStyle w:val="10"/>
        <w:rPr>
          <w:lang w:val="en-US"/>
        </w:rPr>
      </w:pPr>
    </w:p>
    <w:p w:rsidR="003F512A" w:rsidRPr="004A0585" w:rsidRDefault="003F512A" w:rsidP="003F512A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Якими іншими іноземними мовами Ви володієте: </w:t>
      </w:r>
      <w:r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Вкажіть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рівень володіння цими мовами? </w:t>
      </w:r>
      <w:r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9436F" w:rsidRPr="004A0585" w:rsidRDefault="0069436F" w:rsidP="0069436F">
      <w:pPr>
        <w:pStyle w:val="10"/>
        <w:rPr>
          <w:rFonts w:ascii="Times New Roman" w:hAnsi="Times New Roman" w:cs="Times New Roman"/>
          <w:sz w:val="24"/>
          <w:szCs w:val="24"/>
        </w:rPr>
      </w:pPr>
    </w:p>
    <w:p w:rsidR="00824C79" w:rsidRPr="004A0585" w:rsidRDefault="00C4209F" w:rsidP="00B67BB1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03B6F"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Опишіть Ваш рівень володіння комп’ютером:</w:t>
      </w:r>
    </w:p>
    <w:tbl>
      <w:tblPr>
        <w:tblStyle w:val="a6"/>
        <w:tblW w:w="0" w:type="auto"/>
        <w:tblInd w:w="360" w:type="dxa"/>
        <w:tblLook w:val="04A0"/>
      </w:tblPr>
      <w:tblGrid>
        <w:gridCol w:w="2583"/>
        <w:gridCol w:w="7019"/>
      </w:tblGrid>
      <w:tr w:rsidR="00703B6F" w:rsidRPr="004A0585" w:rsidTr="00703B6F">
        <w:tc>
          <w:tcPr>
            <w:tcW w:w="2583" w:type="dxa"/>
          </w:tcPr>
          <w:p w:rsidR="00703B6F" w:rsidRPr="004A0585" w:rsidRDefault="00703B6F" w:rsidP="00703B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585">
              <w:rPr>
                <w:rFonts w:ascii="Times New Roman" w:hAnsi="Times New Roman" w:cs="Times New Roman"/>
                <w:sz w:val="24"/>
                <w:szCs w:val="24"/>
              </w:rPr>
              <w:t xml:space="preserve">Пакет </w:t>
            </w:r>
            <w:r w:rsidRPr="004A0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Office </w:t>
            </w:r>
          </w:p>
        </w:tc>
        <w:tc>
          <w:tcPr>
            <w:tcW w:w="7019" w:type="dxa"/>
          </w:tcPr>
          <w:p w:rsidR="00703B6F" w:rsidRPr="004A0585" w:rsidRDefault="00703B6F" w:rsidP="00703B6F">
            <w:pPr>
              <w:pStyle w:val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03B6F" w:rsidRPr="004A0585" w:rsidTr="00703B6F">
        <w:tc>
          <w:tcPr>
            <w:tcW w:w="2583" w:type="dxa"/>
          </w:tcPr>
          <w:p w:rsidR="00703B6F" w:rsidRPr="004A0585" w:rsidRDefault="00703B6F" w:rsidP="00703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585">
              <w:rPr>
                <w:rFonts w:ascii="Times New Roman" w:hAnsi="Times New Roman" w:cs="Times New Roman"/>
                <w:sz w:val="24"/>
                <w:szCs w:val="24"/>
              </w:rPr>
              <w:t>Веб-браузери</w:t>
            </w:r>
            <w:proofErr w:type="spellEnd"/>
            <w:r w:rsidRPr="004A0585">
              <w:rPr>
                <w:rFonts w:ascii="Times New Roman" w:hAnsi="Times New Roman" w:cs="Times New Roman"/>
                <w:sz w:val="24"/>
                <w:szCs w:val="24"/>
              </w:rPr>
              <w:t xml:space="preserve"> (уточніть, які)</w:t>
            </w:r>
          </w:p>
        </w:tc>
        <w:tc>
          <w:tcPr>
            <w:tcW w:w="7019" w:type="dxa"/>
          </w:tcPr>
          <w:p w:rsidR="00703B6F" w:rsidRPr="004A0585" w:rsidRDefault="00703B6F" w:rsidP="00703B6F">
            <w:pPr>
              <w:pStyle w:val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03B6F" w:rsidRPr="004A0585" w:rsidTr="00703B6F">
        <w:tc>
          <w:tcPr>
            <w:tcW w:w="2583" w:type="dxa"/>
          </w:tcPr>
          <w:p w:rsidR="00703B6F" w:rsidRPr="004A0585" w:rsidRDefault="00703B6F" w:rsidP="00703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0585"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proofErr w:type="spellEnd"/>
            <w:r w:rsidRPr="004A0585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4A0585">
              <w:rPr>
                <w:rFonts w:ascii="Times New Roman" w:hAnsi="Times New Roman" w:cs="Times New Roman"/>
                <w:sz w:val="24"/>
                <w:szCs w:val="24"/>
              </w:rPr>
              <w:t>відеоредактори</w:t>
            </w:r>
            <w:proofErr w:type="spellEnd"/>
            <w:r w:rsidRPr="004A0585">
              <w:rPr>
                <w:rFonts w:ascii="Times New Roman" w:hAnsi="Times New Roman" w:cs="Times New Roman"/>
                <w:sz w:val="24"/>
                <w:szCs w:val="24"/>
              </w:rPr>
              <w:t xml:space="preserve"> (уточніть, які)</w:t>
            </w:r>
          </w:p>
        </w:tc>
        <w:tc>
          <w:tcPr>
            <w:tcW w:w="7019" w:type="dxa"/>
          </w:tcPr>
          <w:p w:rsidR="00703B6F" w:rsidRPr="004A0585" w:rsidRDefault="00703B6F" w:rsidP="00703B6F">
            <w:pPr>
              <w:pStyle w:val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703B6F" w:rsidRPr="004A0585" w:rsidTr="00703B6F">
        <w:tc>
          <w:tcPr>
            <w:tcW w:w="2583" w:type="dxa"/>
          </w:tcPr>
          <w:p w:rsidR="00703B6F" w:rsidRPr="004A0585" w:rsidRDefault="00703B6F" w:rsidP="00703B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585">
              <w:rPr>
                <w:rFonts w:ascii="Times New Roman" w:hAnsi="Times New Roman" w:cs="Times New Roman"/>
                <w:sz w:val="24"/>
                <w:szCs w:val="24"/>
              </w:rPr>
              <w:t>Інше</w:t>
            </w:r>
          </w:p>
        </w:tc>
        <w:tc>
          <w:tcPr>
            <w:tcW w:w="7019" w:type="dxa"/>
          </w:tcPr>
          <w:p w:rsidR="00703B6F" w:rsidRPr="004A0585" w:rsidRDefault="00703B6F" w:rsidP="00703B6F">
            <w:pPr>
              <w:pStyle w:val="1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703B6F" w:rsidRPr="004A0585" w:rsidRDefault="00703B6F" w:rsidP="00703B6F">
      <w:pPr>
        <w:pStyle w:val="10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703B6F" w:rsidRPr="004A0585" w:rsidRDefault="00703B6F" w:rsidP="00B67BB1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Чи маєте Ви досвід розробка аналітичних продуктів? Якщо так, то яких саме? Надайте посилання на аналітичну продукцію або додайте окремим файлом до аплікації?</w:t>
      </w:r>
    </w:p>
    <w:p w:rsidR="00A039E8" w:rsidRPr="004A0585" w:rsidRDefault="00A039E8" w:rsidP="00B67BB1">
      <w:pPr>
        <w:pStyle w:val="1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39E8" w:rsidRPr="004A0585" w:rsidRDefault="00A039E8" w:rsidP="00B67BB1">
      <w:pPr>
        <w:pStyle w:val="1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3B6F" w:rsidRPr="004A0585" w:rsidRDefault="00703B6F" w:rsidP="00B67BB1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Будь ласка, вкажіть тематики Ваших курсових, бакалаврських та магістерських робіт</w:t>
      </w:r>
      <w:r w:rsidR="003F51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 дисертації</w:t>
      </w: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03B6F" w:rsidRPr="004A0585" w:rsidRDefault="00703B6F" w:rsidP="00703B6F">
      <w:pPr>
        <w:pStyle w:val="10"/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97204" w:rsidRPr="004A0585" w:rsidRDefault="00B67BB1" w:rsidP="00B67BB1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</w:t>
      </w:r>
      <w:r w:rsidR="00397204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тило опишіть Ваші плани на стажування. Чого би Ви хотіли досягнути</w:t>
      </w:r>
      <w:r w:rsidR="0002174E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за період стажування</w:t>
      </w:r>
      <w:r w:rsidR="00397204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</w:p>
    <w:p w:rsidR="00C41AA8" w:rsidRPr="004A0585" w:rsidRDefault="00C41AA8" w:rsidP="00B67BB1">
      <w:pPr>
        <w:pStyle w:val="10"/>
        <w:numPr>
          <w:ilvl w:val="0"/>
          <w:numId w:val="3"/>
        </w:numPr>
        <w:ind w:hanging="35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Вкажіть </w:t>
      </w:r>
      <w:r w:rsidR="000D0037"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не більше </w:t>
      </w:r>
      <w:r w:rsidR="00B67BB1"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трьох</w:t>
      </w:r>
      <w:r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834DF"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дослідницькі/</w:t>
      </w:r>
      <w:r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наукові сфери, які Вас цікавлять?</w:t>
      </w:r>
    </w:p>
    <w:p w:rsidR="00C41AA8" w:rsidRPr="004A0585" w:rsidRDefault="00B67BB1" w:rsidP="00B67BB1">
      <w:pPr>
        <w:pStyle w:val="10"/>
        <w:numPr>
          <w:ilvl w:val="0"/>
          <w:numId w:val="3"/>
        </w:numPr>
        <w:ind w:hanging="35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</w:t>
      </w:r>
      <w:r w:rsidR="00C41AA8"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кажіть </w:t>
      </w:r>
      <w:r w:rsidR="003F512A" w:rsidRPr="003F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не більше </w:t>
      </w:r>
      <w:r w:rsidR="00C41AA8" w:rsidRPr="003F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дв</w:t>
      </w:r>
      <w:r w:rsidR="003F512A" w:rsidRPr="003F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</w:rPr>
        <w:t>ох</w:t>
      </w:r>
      <w:r w:rsidR="00C41AA8"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організаці</w:t>
      </w:r>
      <w:r w:rsidR="003F51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й</w:t>
      </w:r>
      <w:r w:rsidR="00C41AA8"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де би Ви хотіли проходити стажування (організації варто вказувати у порядку пріоритетності). Чому саме в цих організаціях Ви би хотіли проходити стажування? </w:t>
      </w:r>
      <w:r w:rsidR="0002174E"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Список організацій та напрямок їхньої діяльності дивися у Додатку 1.</w:t>
      </w:r>
    </w:p>
    <w:p w:rsidR="00C41AA8" w:rsidRPr="004A0585" w:rsidRDefault="00B67BB1" w:rsidP="00B67BB1">
      <w:pPr>
        <w:pStyle w:val="10"/>
        <w:numPr>
          <w:ilvl w:val="0"/>
          <w:numId w:val="3"/>
        </w:numPr>
        <w:ind w:hanging="35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</w:t>
      </w:r>
      <w:r w:rsidR="00C41AA8" w:rsidRPr="004A058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тисло опишіть, як Ви плануєте Ваш кар’єрний та науковий розвиток через один рік? </w:t>
      </w:r>
    </w:p>
    <w:p w:rsidR="003C7AD9" w:rsidRPr="004A0585" w:rsidRDefault="003C7AD9" w:rsidP="00B67BB1">
      <w:pPr>
        <w:pStyle w:val="10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  <w:color w:val="000000" w:themeColor="text1"/>
          <w:sz w:val="24"/>
          <w:szCs w:val="24"/>
        </w:rPr>
      </w:pPr>
      <w:r w:rsidRPr="004A0585">
        <w:rPr>
          <w:rStyle w:val="hps"/>
          <w:b/>
          <w:color w:val="000000" w:themeColor="text1"/>
          <w:sz w:val="24"/>
          <w:szCs w:val="24"/>
        </w:rPr>
        <w:t>ВАЖЛИВО!!!</w:t>
      </w:r>
      <w:r w:rsidRPr="004A05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разі виникнення додаткових запитань із заповнення анкети, будь ласка, звертайтеся за електронною адресою </w:t>
      </w:r>
      <w:hyperlink r:id="rId8" w:history="1">
        <w:r w:rsidRPr="004A058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golota</w:t>
        </w:r>
        <w:r w:rsidRPr="004A058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4A058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irf</w:t>
        </w:r>
        <w:r w:rsidRPr="004A058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4A0585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ua</w:t>
        </w:r>
      </w:hyperlink>
    </w:p>
    <w:p w:rsidR="00A039E8" w:rsidRPr="004A0585" w:rsidRDefault="00922D10" w:rsidP="00B67BB1">
      <w:pPr>
        <w:pStyle w:val="1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Бажаємо успіхів та д</w:t>
      </w:r>
      <w:r w:rsidR="007935E6" w:rsidRPr="004A058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якуємо за співпрацю!</w:t>
      </w:r>
    </w:p>
    <w:sectPr w:rsidR="00A039E8" w:rsidRPr="004A0585" w:rsidSect="006B1954">
      <w:headerReference w:type="default" r:id="rId9"/>
      <w:footerReference w:type="default" r:id="rId10"/>
      <w:pgSz w:w="11906" w:h="16838"/>
      <w:pgMar w:top="1440" w:right="1080" w:bottom="1440" w:left="1080" w:header="709" w:footer="8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C0F" w:rsidRDefault="00ED3C0F" w:rsidP="00A039E8">
      <w:pPr>
        <w:spacing w:after="0" w:line="240" w:lineRule="auto"/>
      </w:pPr>
      <w:r>
        <w:separator/>
      </w:r>
    </w:p>
  </w:endnote>
  <w:endnote w:type="continuationSeparator" w:id="0">
    <w:p w:rsidR="00ED3C0F" w:rsidRDefault="00ED3C0F" w:rsidP="00A0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84" w:rsidRDefault="007A1E37">
    <w:pPr>
      <w:pStyle w:val="10"/>
      <w:tabs>
        <w:tab w:val="center" w:pos="4153"/>
        <w:tab w:val="right" w:pos="8306"/>
      </w:tabs>
    </w:pPr>
    <w:r>
      <w:fldChar w:fldCharType="begin"/>
    </w:r>
    <w:r w:rsidR="003F7ECF">
      <w:instrText>PAGE</w:instrText>
    </w:r>
    <w:r>
      <w:fldChar w:fldCharType="separate"/>
    </w:r>
    <w:r w:rsidR="00191BFA">
      <w:rPr>
        <w:noProof/>
      </w:rPr>
      <w:t>2</w:t>
    </w:r>
    <w:r>
      <w:rPr>
        <w:noProof/>
      </w:rPr>
      <w:fldChar w:fldCharType="end"/>
    </w:r>
  </w:p>
  <w:p w:rsidR="00757184" w:rsidRDefault="00757184">
    <w:pPr>
      <w:pStyle w:val="10"/>
      <w:tabs>
        <w:tab w:val="center" w:pos="4153"/>
        <w:tab w:val="right" w:pos="8306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C0F" w:rsidRDefault="00ED3C0F" w:rsidP="00A039E8">
      <w:pPr>
        <w:spacing w:after="0" w:line="240" w:lineRule="auto"/>
      </w:pPr>
      <w:r>
        <w:separator/>
      </w:r>
    </w:p>
  </w:footnote>
  <w:footnote w:type="continuationSeparator" w:id="0">
    <w:p w:rsidR="00ED3C0F" w:rsidRDefault="00ED3C0F" w:rsidP="00A0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ECF" w:rsidRDefault="004711E1">
    <w:pPr>
      <w:pStyle w:val="a7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-50165</wp:posOffset>
          </wp:positionV>
          <wp:extent cx="1876425" cy="638175"/>
          <wp:effectExtent l="19050" t="0" r="9525" b="0"/>
          <wp:wrapSquare wrapText="bothSides"/>
          <wp:docPr id="1" name="image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642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F7ECF" w:rsidRPr="003F7EC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1743075</wp:posOffset>
          </wp:positionH>
          <wp:positionV relativeFrom="paragraph">
            <wp:posOffset>187960</wp:posOffset>
          </wp:positionV>
          <wp:extent cx="2019300" cy="447675"/>
          <wp:effectExtent l="19050" t="0" r="0" b="0"/>
          <wp:wrapSquare wrapText="bothSides"/>
          <wp:docPr id="2" name="Рисунок 12" descr="TTF-LOGO_2011_final-1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2" descr="TTF-LOGO_2011_final-1gray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711E1">
      <w:rPr>
        <w:noProof/>
      </w:rPr>
      <w:drawing>
        <wp:inline distT="0" distB="0" distL="0" distR="0">
          <wp:extent cx="904875" cy="723900"/>
          <wp:effectExtent l="19050" t="0" r="9525" b="0"/>
          <wp:docPr id="3" name="Рисунок 4" descr="SWE3Fcmyk_e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WE3Fcmyk_e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46937"/>
    <w:multiLevelType w:val="hybridMultilevel"/>
    <w:tmpl w:val="4C3275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6706D"/>
    <w:multiLevelType w:val="hybridMultilevel"/>
    <w:tmpl w:val="9CAAA2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FE0780"/>
    <w:multiLevelType w:val="hybridMultilevel"/>
    <w:tmpl w:val="6BCE1FC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E31D08"/>
    <w:multiLevelType w:val="multilevel"/>
    <w:tmpl w:val="C002AC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368F3AB9"/>
    <w:multiLevelType w:val="hybridMultilevel"/>
    <w:tmpl w:val="EFF40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39171E"/>
    <w:multiLevelType w:val="hybridMultilevel"/>
    <w:tmpl w:val="31481816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C013D0"/>
    <w:multiLevelType w:val="hybridMultilevel"/>
    <w:tmpl w:val="7960C4B6"/>
    <w:lvl w:ilvl="0" w:tplc="042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55A61173"/>
    <w:multiLevelType w:val="hybridMultilevel"/>
    <w:tmpl w:val="65D03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C07DE5"/>
    <w:multiLevelType w:val="multilevel"/>
    <w:tmpl w:val="9FF4D810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9">
    <w:nsid w:val="6827763C"/>
    <w:multiLevelType w:val="hybridMultilevel"/>
    <w:tmpl w:val="40FA0B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0679A"/>
    <w:multiLevelType w:val="multilevel"/>
    <w:tmpl w:val="8570945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>
    <w:nsid w:val="736E08F4"/>
    <w:multiLevelType w:val="multilevel"/>
    <w:tmpl w:val="93A8FAB6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77100464"/>
    <w:multiLevelType w:val="multilevel"/>
    <w:tmpl w:val="0B506004"/>
    <w:lvl w:ilvl="0">
      <w:start w:val="1"/>
      <w:numFmt w:val="decimal"/>
      <w:lvlText w:val="%1.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13">
    <w:nsid w:val="7DAA4751"/>
    <w:multiLevelType w:val="hybridMultilevel"/>
    <w:tmpl w:val="7466C80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431EA0"/>
    <w:multiLevelType w:val="multilevel"/>
    <w:tmpl w:val="2C867F8A"/>
    <w:lvl w:ilvl="0">
      <w:start w:val="1"/>
      <w:numFmt w:val="decimal"/>
      <w:lvlText w:val="%1)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num w:numId="1">
    <w:abstractNumId w:val="14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11"/>
  </w:num>
  <w:num w:numId="7">
    <w:abstractNumId w:val="13"/>
  </w:num>
  <w:num w:numId="8">
    <w:abstractNumId w:val="4"/>
  </w:num>
  <w:num w:numId="9">
    <w:abstractNumId w:val="1"/>
  </w:num>
  <w:num w:numId="10">
    <w:abstractNumId w:val="6"/>
  </w:num>
  <w:num w:numId="11">
    <w:abstractNumId w:val="7"/>
  </w:num>
  <w:num w:numId="12">
    <w:abstractNumId w:val="2"/>
  </w:num>
  <w:num w:numId="13">
    <w:abstractNumId w:val="9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39E8"/>
    <w:rsid w:val="00012F16"/>
    <w:rsid w:val="0002174E"/>
    <w:rsid w:val="00026D27"/>
    <w:rsid w:val="00036276"/>
    <w:rsid w:val="000D0037"/>
    <w:rsid w:val="000D6F38"/>
    <w:rsid w:val="000F0BAA"/>
    <w:rsid w:val="001227A4"/>
    <w:rsid w:val="001726C8"/>
    <w:rsid w:val="001831C9"/>
    <w:rsid w:val="00191BFA"/>
    <w:rsid w:val="001A6181"/>
    <w:rsid w:val="001D1C03"/>
    <w:rsid w:val="001F207F"/>
    <w:rsid w:val="0022208C"/>
    <w:rsid w:val="0024505D"/>
    <w:rsid w:val="00246A64"/>
    <w:rsid w:val="002A3459"/>
    <w:rsid w:val="002F66D1"/>
    <w:rsid w:val="00304A0E"/>
    <w:rsid w:val="0032376E"/>
    <w:rsid w:val="00334B67"/>
    <w:rsid w:val="00375232"/>
    <w:rsid w:val="00396463"/>
    <w:rsid w:val="00397204"/>
    <w:rsid w:val="003C7AD9"/>
    <w:rsid w:val="003F512A"/>
    <w:rsid w:val="003F7ECF"/>
    <w:rsid w:val="00424BE1"/>
    <w:rsid w:val="00430C35"/>
    <w:rsid w:val="004711E1"/>
    <w:rsid w:val="00474066"/>
    <w:rsid w:val="00497CBB"/>
    <w:rsid w:val="004A0585"/>
    <w:rsid w:val="004A737B"/>
    <w:rsid w:val="004B00AB"/>
    <w:rsid w:val="004D65A4"/>
    <w:rsid w:val="004F10A8"/>
    <w:rsid w:val="004F6086"/>
    <w:rsid w:val="005121C6"/>
    <w:rsid w:val="00553F38"/>
    <w:rsid w:val="00585D14"/>
    <w:rsid w:val="005A0131"/>
    <w:rsid w:val="0060442F"/>
    <w:rsid w:val="00604FFB"/>
    <w:rsid w:val="00637DBB"/>
    <w:rsid w:val="0069436F"/>
    <w:rsid w:val="006B1954"/>
    <w:rsid w:val="00700E7C"/>
    <w:rsid w:val="00703B6F"/>
    <w:rsid w:val="00710F17"/>
    <w:rsid w:val="00757184"/>
    <w:rsid w:val="00780103"/>
    <w:rsid w:val="007839B9"/>
    <w:rsid w:val="007935E6"/>
    <w:rsid w:val="007A1E37"/>
    <w:rsid w:val="007B2679"/>
    <w:rsid w:val="007C7E5F"/>
    <w:rsid w:val="007E7A6E"/>
    <w:rsid w:val="007F2242"/>
    <w:rsid w:val="00800D8E"/>
    <w:rsid w:val="00824C79"/>
    <w:rsid w:val="008531E1"/>
    <w:rsid w:val="008836A3"/>
    <w:rsid w:val="0091607E"/>
    <w:rsid w:val="00922D10"/>
    <w:rsid w:val="00923274"/>
    <w:rsid w:val="0097041B"/>
    <w:rsid w:val="00980B5B"/>
    <w:rsid w:val="00994FC2"/>
    <w:rsid w:val="009C6A2C"/>
    <w:rsid w:val="00A039E8"/>
    <w:rsid w:val="00A06D3D"/>
    <w:rsid w:val="00A72C78"/>
    <w:rsid w:val="00AA07F2"/>
    <w:rsid w:val="00AA4CC9"/>
    <w:rsid w:val="00AC29F7"/>
    <w:rsid w:val="00AC5BC7"/>
    <w:rsid w:val="00B14D61"/>
    <w:rsid w:val="00B61152"/>
    <w:rsid w:val="00B67BB1"/>
    <w:rsid w:val="00B74CDB"/>
    <w:rsid w:val="00BD4011"/>
    <w:rsid w:val="00C41AA8"/>
    <w:rsid w:val="00C4209F"/>
    <w:rsid w:val="00CB0C3E"/>
    <w:rsid w:val="00CC1E68"/>
    <w:rsid w:val="00D02265"/>
    <w:rsid w:val="00D07FFD"/>
    <w:rsid w:val="00D20024"/>
    <w:rsid w:val="00D46869"/>
    <w:rsid w:val="00D7575B"/>
    <w:rsid w:val="00D860C5"/>
    <w:rsid w:val="00DB36D5"/>
    <w:rsid w:val="00DF6E5E"/>
    <w:rsid w:val="00E211F1"/>
    <w:rsid w:val="00E23063"/>
    <w:rsid w:val="00E31887"/>
    <w:rsid w:val="00E509D3"/>
    <w:rsid w:val="00E834DF"/>
    <w:rsid w:val="00ED3C0F"/>
    <w:rsid w:val="00F833F0"/>
    <w:rsid w:val="00FC3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869"/>
  </w:style>
  <w:style w:type="paragraph" w:styleId="1">
    <w:name w:val="heading 1"/>
    <w:basedOn w:val="10"/>
    <w:next w:val="10"/>
    <w:rsid w:val="00A039E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10"/>
    <w:next w:val="10"/>
    <w:rsid w:val="00A039E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10"/>
    <w:next w:val="10"/>
    <w:rsid w:val="00A039E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10"/>
    <w:next w:val="10"/>
    <w:rsid w:val="00A039E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10"/>
    <w:next w:val="10"/>
    <w:rsid w:val="00A039E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A039E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A039E8"/>
    <w:pPr>
      <w:widowControl w:val="0"/>
    </w:pPr>
    <w:rPr>
      <w:rFonts w:ascii="Calibri" w:eastAsia="Calibri" w:hAnsi="Calibri" w:cs="Calibri"/>
      <w:color w:val="000000"/>
    </w:rPr>
  </w:style>
  <w:style w:type="paragraph" w:styleId="a3">
    <w:name w:val="Title"/>
    <w:basedOn w:val="10"/>
    <w:next w:val="10"/>
    <w:rsid w:val="00A039E8"/>
    <w:pPr>
      <w:spacing w:after="0" w:line="240" w:lineRule="auto"/>
      <w:jc w:val="center"/>
    </w:pPr>
    <w:rPr>
      <w:b/>
      <w:color w:val="A23B3B"/>
      <w:sz w:val="28"/>
    </w:rPr>
  </w:style>
  <w:style w:type="paragraph" w:styleId="a4">
    <w:name w:val="Subtitle"/>
    <w:basedOn w:val="10"/>
    <w:next w:val="10"/>
    <w:rsid w:val="00A039E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character" w:customStyle="1" w:styleId="hps">
    <w:name w:val="hps"/>
    <w:basedOn w:val="a0"/>
    <w:rsid w:val="00585D14"/>
    <w:rPr>
      <w:rFonts w:ascii="Times New Roman" w:hAnsi="Times New Roman" w:cs="Times New Roman"/>
    </w:rPr>
  </w:style>
  <w:style w:type="character" w:styleId="a5">
    <w:name w:val="Hyperlink"/>
    <w:semiHidden/>
    <w:rsid w:val="00585D14"/>
    <w:rPr>
      <w:color w:val="0000FF"/>
      <w:u w:val="single"/>
    </w:rPr>
  </w:style>
  <w:style w:type="character" w:customStyle="1" w:styleId="apple-style-span">
    <w:name w:val="apple-style-span"/>
    <w:rsid w:val="00585D14"/>
  </w:style>
  <w:style w:type="table" w:styleId="a6">
    <w:name w:val="Table Grid"/>
    <w:basedOn w:val="a1"/>
    <w:uiPriority w:val="59"/>
    <w:rsid w:val="00334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1"/>
    <w:rsid w:val="003F7ECF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4"/>
      <w:lang w:val="ru-RU" w:eastAsia="ru-RU"/>
    </w:rPr>
  </w:style>
  <w:style w:type="character" w:customStyle="1" w:styleId="31">
    <w:name w:val="Основний текст 3 Знак"/>
    <w:basedOn w:val="a0"/>
    <w:link w:val="30"/>
    <w:rsid w:val="003F7ECF"/>
    <w:rPr>
      <w:rFonts w:ascii="Times New Roman" w:eastAsia="Times New Roman" w:hAnsi="Times New Roman" w:cs="Times New Roman"/>
      <w:b/>
      <w:i/>
      <w:sz w:val="36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3F7E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F7ECF"/>
  </w:style>
  <w:style w:type="paragraph" w:styleId="a9">
    <w:name w:val="footer"/>
    <w:basedOn w:val="a"/>
    <w:link w:val="aa"/>
    <w:uiPriority w:val="99"/>
    <w:unhideWhenUsed/>
    <w:rsid w:val="003F7EC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F7ECF"/>
  </w:style>
  <w:style w:type="paragraph" w:styleId="ab">
    <w:name w:val="Balloon Text"/>
    <w:basedOn w:val="a"/>
    <w:link w:val="ac"/>
    <w:uiPriority w:val="99"/>
    <w:semiHidden/>
    <w:unhideWhenUsed/>
    <w:rsid w:val="0047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4711E1"/>
    <w:rPr>
      <w:rFonts w:ascii="Tahoma" w:hAnsi="Tahoma" w:cs="Tahoma"/>
      <w:sz w:val="16"/>
      <w:szCs w:val="16"/>
    </w:rPr>
  </w:style>
  <w:style w:type="character" w:customStyle="1" w:styleId="longtext">
    <w:name w:val="long_text"/>
    <w:rsid w:val="004711E1"/>
  </w:style>
  <w:style w:type="paragraph" w:styleId="ad">
    <w:name w:val="List Paragraph"/>
    <w:basedOn w:val="a"/>
    <w:uiPriority w:val="34"/>
    <w:qFormat/>
    <w:rsid w:val="00471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ota@irf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lota@irf.kiev.u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2056</Words>
  <Characters>1172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TT-Selection_criteria_UKR.docx</vt:lpstr>
    </vt:vector>
  </TitlesOfParts>
  <Company>IRF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TT-Selection_criteria_UKR.docx</dc:title>
  <dc:creator>Радослава Чекмишева</dc:creator>
  <cp:lastModifiedBy>Chekmysheva</cp:lastModifiedBy>
  <cp:revision>2</cp:revision>
  <dcterms:created xsi:type="dcterms:W3CDTF">2015-09-09T05:59:00Z</dcterms:created>
  <dcterms:modified xsi:type="dcterms:W3CDTF">2015-09-09T05:59:00Z</dcterms:modified>
</cp:coreProperties>
</file>